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E982" w14:textId="77777777" w:rsidR="0044251C" w:rsidRDefault="0044251C">
      <w:pPr>
        <w:spacing w:after="255"/>
        <w:ind w:left="131" w:firstLine="0"/>
        <w:jc w:val="center"/>
      </w:pPr>
    </w:p>
    <w:p w14:paraId="7CB505E7" w14:textId="77777777" w:rsidR="0044251C" w:rsidRDefault="0018089C" w:rsidP="00D172F0">
      <w:pPr>
        <w:shd w:val="clear" w:color="auto" w:fill="CCC0D9"/>
        <w:spacing w:after="0"/>
        <w:ind w:left="0" w:right="1770" w:firstLine="0"/>
        <w:jc w:val="center"/>
      </w:pPr>
      <w:r>
        <w:rPr>
          <w:rFonts w:ascii="Gabriola" w:eastAsia="Gabriola" w:hAnsi="Gabriola" w:cs="Gabriola"/>
          <w:color w:val="403152"/>
          <w:sz w:val="52"/>
          <w:shd w:val="clear" w:color="auto" w:fill="C0C0C0"/>
        </w:rPr>
        <w:t>Ku</w:t>
      </w:r>
      <w:r w:rsidR="003821CD">
        <w:rPr>
          <w:rFonts w:ascii="Gabriola" w:eastAsia="Gabriola" w:hAnsi="Gabriola" w:cs="Gabriola"/>
          <w:color w:val="403152"/>
          <w:sz w:val="52"/>
          <w:shd w:val="clear" w:color="auto" w:fill="C0C0C0"/>
        </w:rPr>
        <w:t>rikulum Waldorfskog dječjeg vrtića*Iskrica*</w:t>
      </w:r>
    </w:p>
    <w:p w14:paraId="47B05B6A" w14:textId="77777777" w:rsidR="0044251C" w:rsidRDefault="003821CD" w:rsidP="00D172F0">
      <w:pPr>
        <w:spacing w:after="309"/>
        <w:ind w:left="2681" w:firstLine="0"/>
      </w:pPr>
      <w:r>
        <w:rPr>
          <w:rFonts w:ascii="Calibri" w:eastAsia="Calibri" w:hAnsi="Calibri" w:cs="Calibri"/>
          <w:i/>
          <w:color w:val="403152"/>
          <w:sz w:val="22"/>
          <w:shd w:val="clear" w:color="auto" w:fill="FDEFCC"/>
        </w:rPr>
        <w:t>Izradil</w:t>
      </w:r>
      <w:r w:rsidR="00D172F0">
        <w:rPr>
          <w:rFonts w:ascii="Calibri" w:eastAsia="Calibri" w:hAnsi="Calibri" w:cs="Calibri"/>
          <w:i/>
          <w:color w:val="403152"/>
          <w:sz w:val="22"/>
          <w:shd w:val="clear" w:color="auto" w:fill="FDEFCC"/>
        </w:rPr>
        <w:t xml:space="preserve">i: Odgojitelji </w:t>
      </w:r>
      <w:proofErr w:type="spellStart"/>
      <w:r w:rsidR="00D172F0">
        <w:rPr>
          <w:rFonts w:ascii="Calibri" w:eastAsia="Calibri" w:hAnsi="Calibri" w:cs="Calibri"/>
          <w:i/>
          <w:color w:val="403152"/>
          <w:sz w:val="22"/>
          <w:shd w:val="clear" w:color="auto" w:fill="FDEFCC"/>
        </w:rPr>
        <w:t>W.d.v</w:t>
      </w:r>
      <w:proofErr w:type="spellEnd"/>
      <w:r w:rsidR="00D172F0">
        <w:rPr>
          <w:rFonts w:ascii="Calibri" w:eastAsia="Calibri" w:hAnsi="Calibri" w:cs="Calibri"/>
          <w:i/>
          <w:color w:val="403152"/>
          <w:sz w:val="22"/>
          <w:shd w:val="clear" w:color="auto" w:fill="FDEFCC"/>
        </w:rPr>
        <w:t>. Iskrica</w:t>
      </w:r>
    </w:p>
    <w:p w14:paraId="53AFCBF2" w14:textId="77777777" w:rsidR="0044251C" w:rsidRDefault="0018089C">
      <w:pPr>
        <w:spacing w:after="230"/>
        <w:ind w:left="129" w:firstLine="0"/>
        <w:jc w:val="center"/>
      </w:pPr>
      <w:r>
        <w:rPr>
          <w:rFonts w:ascii="Calibri" w:eastAsia="Calibri" w:hAnsi="Calibri" w:cs="Calibri"/>
          <w:i/>
          <w:sz w:val="32"/>
        </w:rPr>
        <w:t xml:space="preserve"> </w:t>
      </w:r>
    </w:p>
    <w:p w14:paraId="1A2FE5F9" w14:textId="77777777" w:rsidR="0044251C" w:rsidRDefault="0018089C">
      <w:pPr>
        <w:spacing w:after="196"/>
        <w:ind w:left="129" w:firstLine="0"/>
        <w:jc w:val="center"/>
      </w:pPr>
      <w:r>
        <w:rPr>
          <w:rFonts w:ascii="Calibri" w:eastAsia="Calibri" w:hAnsi="Calibri" w:cs="Calibri"/>
          <w:i/>
          <w:sz w:val="32"/>
        </w:rPr>
        <w:t xml:space="preserve"> </w:t>
      </w:r>
    </w:p>
    <w:p w14:paraId="3A9639E1" w14:textId="77777777" w:rsidR="0044251C" w:rsidRDefault="0018089C">
      <w:pPr>
        <w:spacing w:after="226"/>
        <w:ind w:left="2477" w:firstLine="0"/>
        <w:jc w:val="left"/>
      </w:pPr>
      <w:r>
        <w:rPr>
          <w:rFonts w:ascii="Calibri" w:eastAsia="Calibri" w:hAnsi="Calibri" w:cs="Calibri"/>
          <w:i/>
          <w:color w:val="403152"/>
          <w:sz w:val="28"/>
          <w:shd w:val="clear" w:color="auto" w:fill="FDEFCC"/>
        </w:rPr>
        <w:t>„S poštovanjem primiti, s ljubavlju odgajati,</w:t>
      </w:r>
      <w:r>
        <w:rPr>
          <w:rFonts w:ascii="Calibri" w:eastAsia="Calibri" w:hAnsi="Calibri" w:cs="Calibri"/>
          <w:i/>
          <w:color w:val="403152"/>
          <w:sz w:val="28"/>
        </w:rPr>
        <w:t xml:space="preserve"> </w:t>
      </w:r>
    </w:p>
    <w:p w14:paraId="30373DF6" w14:textId="77777777" w:rsidR="0044251C" w:rsidRDefault="0018089C">
      <w:pPr>
        <w:spacing w:after="127" w:line="417" w:lineRule="auto"/>
        <w:ind w:left="3491" w:right="3370" w:firstLine="0"/>
        <w:jc w:val="center"/>
      </w:pPr>
      <w:r>
        <w:rPr>
          <w:rFonts w:ascii="Calibri" w:eastAsia="Calibri" w:hAnsi="Calibri" w:cs="Calibri"/>
          <w:i/>
          <w:color w:val="403152"/>
          <w:sz w:val="28"/>
          <w:shd w:val="clear" w:color="auto" w:fill="FDEFCC"/>
        </w:rPr>
        <w:t>u slobodi otpustiti.“</w:t>
      </w:r>
      <w:r>
        <w:rPr>
          <w:rFonts w:ascii="Calibri" w:eastAsia="Calibri" w:hAnsi="Calibri" w:cs="Calibri"/>
          <w:i/>
          <w:color w:val="403152"/>
          <w:sz w:val="28"/>
        </w:rPr>
        <w:t xml:space="preserve"> </w:t>
      </w:r>
      <w:r>
        <w:rPr>
          <w:rFonts w:ascii="Calibri" w:eastAsia="Calibri" w:hAnsi="Calibri" w:cs="Calibri"/>
          <w:i/>
          <w:color w:val="403152"/>
          <w:sz w:val="28"/>
          <w:shd w:val="clear" w:color="auto" w:fill="FDEFCC"/>
        </w:rPr>
        <w:t>Dr. Rudolf Steiner</w:t>
      </w:r>
      <w:r>
        <w:rPr>
          <w:rFonts w:ascii="Calibri" w:eastAsia="Calibri" w:hAnsi="Calibri" w:cs="Calibri"/>
          <w:i/>
          <w:color w:val="403152"/>
          <w:sz w:val="28"/>
        </w:rPr>
        <w:t xml:space="preserve"> </w:t>
      </w:r>
    </w:p>
    <w:p w14:paraId="5250DC4F" w14:textId="77777777" w:rsidR="0044251C" w:rsidRDefault="0018089C">
      <w:pPr>
        <w:spacing w:after="93"/>
        <w:ind w:left="0" w:firstLine="0"/>
        <w:jc w:val="left"/>
      </w:pPr>
      <w:r>
        <w:rPr>
          <w:rFonts w:ascii="Freestyle Script" w:eastAsia="Freestyle Script" w:hAnsi="Freestyle Script" w:cs="Freestyle Script"/>
          <w:color w:val="4F6228"/>
          <w:sz w:val="46"/>
        </w:rPr>
        <w:t xml:space="preserve"> </w:t>
      </w:r>
    </w:p>
    <w:p w14:paraId="0320A9A8" w14:textId="77777777" w:rsidR="0044251C" w:rsidRDefault="0018089C">
      <w:pPr>
        <w:spacing w:after="223"/>
        <w:ind w:left="48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</w:p>
    <w:p w14:paraId="1719352D" w14:textId="77777777" w:rsidR="0044251C" w:rsidRDefault="0018089C">
      <w:pPr>
        <w:spacing w:after="221"/>
        <w:ind w:left="48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</w:p>
    <w:p w14:paraId="3D19BA18" w14:textId="77777777" w:rsidR="0044251C" w:rsidRDefault="0018089C">
      <w:pPr>
        <w:spacing w:after="0"/>
        <w:ind w:left="48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</w:p>
    <w:p w14:paraId="1F0504C9" w14:textId="77777777" w:rsidR="0044251C" w:rsidRDefault="0018089C">
      <w:pPr>
        <w:spacing w:after="63"/>
      </w:pPr>
      <w:r>
        <w:t xml:space="preserve">Na temelju čl. 21 Zakona o predškolskom odgoju, obrazovanju i naobrazbi te čl. </w:t>
      </w:r>
      <w:r>
        <w:rPr>
          <w:color w:val="FF0000"/>
        </w:rPr>
        <w:t>.</w:t>
      </w:r>
      <w:r>
        <w:t xml:space="preserve"> Sta</w:t>
      </w:r>
      <w:r w:rsidR="003821CD">
        <w:t>t</w:t>
      </w:r>
      <w:r>
        <w:t xml:space="preserve">uta </w:t>
      </w:r>
    </w:p>
    <w:p w14:paraId="1E95533C" w14:textId="473324F4" w:rsidR="002548A2" w:rsidRDefault="003821CD" w:rsidP="002548A2">
      <w:pPr>
        <w:spacing w:after="0" w:line="240" w:lineRule="auto"/>
      </w:pPr>
      <w:r>
        <w:t>Waldorfskog dječjeg vrtića *Iskrica*</w:t>
      </w:r>
      <w:r w:rsidR="0018089C">
        <w:t xml:space="preserve">, Upravno </w:t>
      </w:r>
      <w:r>
        <w:t>vijeće Waldorfskog dječjeg vrtića *Iskrica*, na s</w:t>
      </w:r>
      <w:r w:rsidR="000906FD">
        <w:t xml:space="preserve">jednici održanoj dana </w:t>
      </w:r>
      <w:r w:rsidR="00FD4266">
        <w:t>0</w:t>
      </w:r>
      <w:r w:rsidR="00A72654">
        <w:t>.</w:t>
      </w:r>
      <w:r w:rsidR="00DE05B7">
        <w:t>0</w:t>
      </w:r>
      <w:r w:rsidR="00A72654">
        <w:t>9</w:t>
      </w:r>
      <w:r w:rsidR="00340C36">
        <w:t>.2020</w:t>
      </w:r>
      <w:r w:rsidR="0018089C">
        <w:t>, na prijedlog ravnateljice</w:t>
      </w:r>
      <w:r>
        <w:t>, donijelo je Kurikulum Waldorfskog dječjeg vrtića *I</w:t>
      </w:r>
      <w:r w:rsidR="000E3ABE">
        <w:t>skrica* za pedagošku godinu 202</w:t>
      </w:r>
      <w:r w:rsidR="00FD4266">
        <w:t>2</w:t>
      </w:r>
      <w:r w:rsidR="000E3ABE">
        <w:t>./202</w:t>
      </w:r>
      <w:r w:rsidR="00FD4266">
        <w:t>3</w:t>
      </w:r>
      <w:r w:rsidR="0018089C">
        <w:t xml:space="preserve">. </w:t>
      </w:r>
    </w:p>
    <w:p w14:paraId="61A6F1D2" w14:textId="77777777" w:rsidR="00CB67FB" w:rsidRDefault="00CB67FB" w:rsidP="002548A2">
      <w:pPr>
        <w:spacing w:after="0" w:line="240" w:lineRule="auto"/>
      </w:pPr>
    </w:p>
    <w:p w14:paraId="5C97FB00" w14:textId="55E9249A" w:rsidR="00CB67FB" w:rsidRPr="00CB67FB" w:rsidRDefault="00CB67FB" w:rsidP="00CB67FB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CB67FB">
        <w:rPr>
          <w:rFonts w:ascii="Arial" w:hAnsi="Arial" w:cs="Arial"/>
          <w:sz w:val="22"/>
        </w:rPr>
        <w:t>Klasa:</w:t>
      </w:r>
      <w:r w:rsidR="001A0D2A">
        <w:rPr>
          <w:rFonts w:ascii="Arial" w:hAnsi="Arial" w:cs="Arial"/>
          <w:color w:val="auto"/>
          <w:sz w:val="22"/>
          <w:lang w:eastAsia="en-US"/>
        </w:rPr>
        <w:t xml:space="preserve"> 602-01/2</w:t>
      </w:r>
      <w:r w:rsidR="00FD4266">
        <w:rPr>
          <w:rFonts w:ascii="Arial" w:hAnsi="Arial" w:cs="Arial"/>
          <w:color w:val="auto"/>
          <w:sz w:val="22"/>
          <w:lang w:eastAsia="en-US"/>
        </w:rPr>
        <w:t>2</w:t>
      </w:r>
      <w:r w:rsidRPr="00CB67FB">
        <w:rPr>
          <w:rFonts w:ascii="Arial" w:hAnsi="Arial" w:cs="Arial"/>
          <w:color w:val="auto"/>
          <w:sz w:val="22"/>
          <w:lang w:eastAsia="en-US"/>
        </w:rPr>
        <w:t>-05/01</w:t>
      </w:r>
    </w:p>
    <w:p w14:paraId="4D85168D" w14:textId="3AB13D15" w:rsidR="00CB67FB" w:rsidRPr="00CB67FB" w:rsidRDefault="00CB67FB" w:rsidP="00CB67FB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2"/>
          <w:lang w:eastAsia="en-US"/>
        </w:rPr>
      </w:pPr>
      <w:proofErr w:type="spellStart"/>
      <w:r w:rsidRPr="00CB67FB">
        <w:rPr>
          <w:rFonts w:ascii="Arial" w:hAnsi="Arial" w:cs="Arial"/>
          <w:sz w:val="22"/>
        </w:rPr>
        <w:t>Ur.broj</w:t>
      </w:r>
      <w:proofErr w:type="spellEnd"/>
      <w:r w:rsidRPr="00CB67FB">
        <w:rPr>
          <w:rFonts w:ascii="Arial" w:hAnsi="Arial" w:cs="Arial"/>
          <w:sz w:val="22"/>
        </w:rPr>
        <w:t>:</w:t>
      </w:r>
      <w:r w:rsidR="001A0D2A">
        <w:rPr>
          <w:rFonts w:ascii="Arial" w:hAnsi="Arial" w:cs="Arial"/>
          <w:color w:val="auto"/>
          <w:sz w:val="22"/>
          <w:lang w:eastAsia="en-US"/>
        </w:rPr>
        <w:t xml:space="preserve"> 2181-241-01-2</w:t>
      </w:r>
      <w:r w:rsidR="00FD4266">
        <w:rPr>
          <w:rFonts w:ascii="Arial" w:hAnsi="Arial" w:cs="Arial"/>
          <w:color w:val="auto"/>
          <w:sz w:val="22"/>
          <w:lang w:eastAsia="en-US"/>
        </w:rPr>
        <w:t>2</w:t>
      </w:r>
      <w:r w:rsidR="001A0D2A">
        <w:rPr>
          <w:rFonts w:ascii="Arial" w:hAnsi="Arial" w:cs="Arial"/>
          <w:color w:val="auto"/>
          <w:sz w:val="22"/>
          <w:lang w:eastAsia="en-US"/>
        </w:rPr>
        <w:t>-02</w:t>
      </w:r>
    </w:p>
    <w:p w14:paraId="05BEFA1D" w14:textId="77777777" w:rsidR="002548A2" w:rsidRDefault="002548A2" w:rsidP="002548A2">
      <w:pPr>
        <w:spacing w:after="0" w:line="240" w:lineRule="auto"/>
        <w:rPr>
          <w:rFonts w:ascii="Arial" w:hAnsi="Arial" w:cs="Arial"/>
          <w:sz w:val="22"/>
        </w:rPr>
      </w:pPr>
    </w:p>
    <w:p w14:paraId="0A8DEAAD" w14:textId="77777777" w:rsidR="0044251C" w:rsidRDefault="0044251C">
      <w:pPr>
        <w:spacing w:after="207"/>
      </w:pPr>
    </w:p>
    <w:p w14:paraId="0170B4E9" w14:textId="77777777" w:rsidR="0044251C" w:rsidRDefault="0044251C">
      <w:pPr>
        <w:spacing w:after="178"/>
        <w:ind w:left="48" w:firstLine="0"/>
        <w:jc w:val="left"/>
      </w:pPr>
    </w:p>
    <w:p w14:paraId="5BD8FBC0" w14:textId="77777777" w:rsidR="0044251C" w:rsidRDefault="0018089C">
      <w:pPr>
        <w:spacing w:after="164"/>
        <w:ind w:left="48" w:firstLine="0"/>
        <w:jc w:val="left"/>
      </w:pPr>
      <w:r>
        <w:t xml:space="preserve"> </w:t>
      </w:r>
    </w:p>
    <w:p w14:paraId="2E3EDBEE" w14:textId="77777777" w:rsidR="0044251C" w:rsidRDefault="0044251C">
      <w:pPr>
        <w:spacing w:after="456" w:line="402" w:lineRule="auto"/>
        <w:ind w:left="48" w:right="320" w:firstLine="363"/>
        <w:jc w:val="left"/>
      </w:pPr>
    </w:p>
    <w:p w14:paraId="3C87FCF9" w14:textId="77777777" w:rsidR="003821CD" w:rsidRDefault="003821CD">
      <w:pPr>
        <w:spacing w:after="456" w:line="402" w:lineRule="auto"/>
        <w:ind w:left="48" w:right="320" w:firstLine="363"/>
        <w:jc w:val="left"/>
      </w:pPr>
    </w:p>
    <w:p w14:paraId="4800A92F" w14:textId="68A46E6C" w:rsidR="0044251C" w:rsidRDefault="0018089C">
      <w:pPr>
        <w:spacing w:after="0" w:line="239" w:lineRule="auto"/>
        <w:ind w:left="1255" w:right="1138" w:firstLine="0"/>
        <w:jc w:val="center"/>
      </w:pPr>
      <w:r>
        <w:rPr>
          <w:rFonts w:ascii="Gabriola" w:eastAsia="Gabriola" w:hAnsi="Gabriola" w:cs="Gabriola"/>
          <w:color w:val="0070C0"/>
          <w:sz w:val="44"/>
        </w:rPr>
        <w:lastRenderedPageBreak/>
        <w:t>KURI</w:t>
      </w:r>
      <w:r w:rsidR="003821CD">
        <w:rPr>
          <w:rFonts w:ascii="Gabriola" w:eastAsia="Gabriola" w:hAnsi="Gabriola" w:cs="Gabriola"/>
          <w:color w:val="0070C0"/>
          <w:sz w:val="44"/>
        </w:rPr>
        <w:t>KULUM WALDORFSKOG DJEČJEG VRTIĆA *I</w:t>
      </w:r>
      <w:r w:rsidR="001A0D2A">
        <w:rPr>
          <w:rFonts w:ascii="Gabriola" w:eastAsia="Gabriola" w:hAnsi="Gabriola" w:cs="Gabriola"/>
          <w:color w:val="0070C0"/>
          <w:sz w:val="44"/>
        </w:rPr>
        <w:t>SKRICA* ZA PEDAGOŠKU GODINU 202</w:t>
      </w:r>
      <w:r w:rsidR="00FD4266">
        <w:rPr>
          <w:rFonts w:ascii="Gabriola" w:eastAsia="Gabriola" w:hAnsi="Gabriola" w:cs="Gabriola"/>
          <w:color w:val="0070C0"/>
          <w:sz w:val="44"/>
        </w:rPr>
        <w:t>2</w:t>
      </w:r>
      <w:r w:rsidR="001A0D2A">
        <w:rPr>
          <w:rFonts w:ascii="Gabriola" w:eastAsia="Gabriola" w:hAnsi="Gabriola" w:cs="Gabriola"/>
          <w:color w:val="0070C0"/>
          <w:sz w:val="44"/>
        </w:rPr>
        <w:t>./202</w:t>
      </w:r>
      <w:r w:rsidR="00FD4266">
        <w:rPr>
          <w:rFonts w:ascii="Gabriola" w:eastAsia="Gabriola" w:hAnsi="Gabriola" w:cs="Gabriola"/>
          <w:color w:val="0070C0"/>
          <w:sz w:val="44"/>
        </w:rPr>
        <w:t>3</w:t>
      </w:r>
      <w:r>
        <w:rPr>
          <w:rFonts w:ascii="Gabriola" w:eastAsia="Gabriola" w:hAnsi="Gabriola" w:cs="Gabriola"/>
          <w:color w:val="0070C0"/>
          <w:sz w:val="44"/>
        </w:rPr>
        <w:t xml:space="preserve">. </w:t>
      </w:r>
    </w:p>
    <w:p w14:paraId="5C6749E9" w14:textId="77777777" w:rsidR="0044251C" w:rsidRDefault="0018089C">
      <w:pPr>
        <w:spacing w:after="305"/>
        <w:ind w:left="19" w:right="-2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B5A548" wp14:editId="7E927E5D">
                <wp:extent cx="5796661" cy="12192"/>
                <wp:effectExtent l="0" t="0" r="0" b="0"/>
                <wp:docPr id="15122" name="Group 15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2192"/>
                          <a:chOff x="0" y="0"/>
                          <a:chExt cx="5796661" cy="12192"/>
                        </a:xfrm>
                      </wpg:grpSpPr>
                      <wps:wsp>
                        <wps:cNvPr id="20137" name="Shape 20137"/>
                        <wps:cNvSpPr/>
                        <wps:spPr>
                          <a:xfrm>
                            <a:off x="0" y="0"/>
                            <a:ext cx="57966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2192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265D9" id="Group 15122" o:spid="_x0000_s1026" style="width:456.45pt;height:.95pt;mso-position-horizontal-relative:char;mso-position-vertical-relative:line" coordsize="579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">
                <v:shape id="Shape 20137" o:spid="_x0000_s1027" style="position:absolute;width:57966;height:121;visibility:visible;mso-wrap-style:square;v-text-anchor:top" coordsize="579666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DeMYA&#10;AADeAAAADwAAAGRycy9kb3ducmV2LnhtbESPQWvCQBSE7wX/w/IEb3XXKFWiq2jSQg+FUvXi7ZF9&#10;JsHs25BdNf57t1DocZiZb5jVpreNuFHna8caJmMFgrhwpuZSw/Hw8boA4QOywcYxaXiQh8168LLC&#10;1Lg7/9BtH0oRIexT1FCF0KZS+qIii37sWuLonV1nMUTZldJ0eI9w28hEqTdpsea4UGFLWUXFZX+1&#10;GnzypfL3LKPTYfYdHnm+s/1ip/Vo2G+XIAL14T/81/40GhI1mc7h9068AnL9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mDeMYAAADeAAAADwAAAAAAAAAAAAAAAACYAgAAZHJz&#10;L2Rvd25yZXYueG1sUEsFBgAAAAAEAAQA9QAAAIsDAAAAAA==&#10;" path="m,l5796661,r,12192l,12192,,e" fillcolor="#4f81bd" stroked="f" strokeweight="0">
                  <v:stroke miterlimit="83231f" joinstyle="miter"/>
                  <v:path arrowok="t" textboxrect="0,0,5796661,12192"/>
                </v:shape>
                <w10:anchorlock/>
              </v:group>
            </w:pict>
          </mc:Fallback>
        </mc:AlternateContent>
      </w:r>
    </w:p>
    <w:p w14:paraId="018B67AF" w14:textId="77777777" w:rsidR="0044251C" w:rsidRDefault="0018089C">
      <w:pPr>
        <w:spacing w:after="216"/>
        <w:ind w:left="48" w:firstLine="0"/>
        <w:jc w:val="left"/>
      </w:pPr>
      <w:r>
        <w:t xml:space="preserve"> </w:t>
      </w:r>
    </w:p>
    <w:p w14:paraId="5C155799" w14:textId="77777777" w:rsidR="0044251C" w:rsidRDefault="0018089C">
      <w:pPr>
        <w:spacing w:after="208"/>
        <w:ind w:left="48" w:firstLine="0"/>
        <w:jc w:val="left"/>
      </w:pPr>
      <w:r>
        <w:t xml:space="preserve"> </w:t>
      </w:r>
    </w:p>
    <w:p w14:paraId="39CE7D2C" w14:textId="77777777" w:rsidR="0044251C" w:rsidRDefault="0018089C">
      <w:pPr>
        <w:spacing w:after="227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1A4D833" w14:textId="65E03AF3" w:rsidR="0044251C" w:rsidRDefault="001A0D2A">
      <w:pPr>
        <w:spacing w:after="218"/>
        <w:ind w:left="51" w:right="4"/>
        <w:jc w:val="center"/>
      </w:pPr>
      <w:r>
        <w:t>U Splitu, rujan  202</w:t>
      </w:r>
      <w:r w:rsidR="00FD4266">
        <w:t>2</w:t>
      </w:r>
      <w:r w:rsidR="0018089C">
        <w:t xml:space="preserve">. </w:t>
      </w:r>
    </w:p>
    <w:p w14:paraId="6C0706D9" w14:textId="77777777" w:rsidR="0044251C" w:rsidRDefault="0018089C">
      <w:pPr>
        <w:spacing w:after="216"/>
        <w:ind w:left="99" w:firstLine="0"/>
        <w:jc w:val="center"/>
      </w:pPr>
      <w:r>
        <w:t xml:space="preserve"> </w:t>
      </w:r>
    </w:p>
    <w:p w14:paraId="649EA95E" w14:textId="77777777" w:rsidR="0044251C" w:rsidRDefault="0018089C">
      <w:pPr>
        <w:spacing w:after="0"/>
        <w:ind w:left="99" w:firstLine="0"/>
        <w:jc w:val="center"/>
      </w:pPr>
      <w:r>
        <w:t xml:space="preserve"> </w:t>
      </w:r>
    </w:p>
    <w:p w14:paraId="35D462C6" w14:textId="77777777" w:rsidR="0044251C" w:rsidRDefault="0018089C">
      <w:pPr>
        <w:shd w:val="clear" w:color="auto" w:fill="CCC0D9"/>
        <w:spacing w:after="215"/>
        <w:ind w:left="37" w:firstLine="0"/>
        <w:jc w:val="center"/>
      </w:pPr>
      <w:r>
        <w:rPr>
          <w:b/>
          <w:sz w:val="32"/>
        </w:rPr>
        <w:t xml:space="preserve">Osnovni podaci o dječjem vrtiću: </w:t>
      </w:r>
    </w:p>
    <w:p w14:paraId="2FDE27CA" w14:textId="77777777" w:rsidR="0044251C" w:rsidRDefault="0018089C">
      <w:pPr>
        <w:spacing w:after="225"/>
        <w:ind w:left="119" w:firstLine="0"/>
        <w:jc w:val="center"/>
      </w:pPr>
      <w:r>
        <w:rPr>
          <w:sz w:val="32"/>
        </w:rPr>
        <w:t xml:space="preserve"> </w:t>
      </w:r>
    </w:p>
    <w:p w14:paraId="78A92C66" w14:textId="77777777" w:rsidR="0044251C" w:rsidRDefault="0018089C">
      <w:pPr>
        <w:spacing w:after="286"/>
        <w:ind w:left="119" w:firstLine="0"/>
        <w:jc w:val="center"/>
      </w:pPr>
      <w:r>
        <w:rPr>
          <w:sz w:val="32"/>
        </w:rPr>
        <w:t xml:space="preserve"> </w:t>
      </w:r>
    </w:p>
    <w:p w14:paraId="0D1931DB" w14:textId="77777777" w:rsidR="0044251C" w:rsidRDefault="003821CD">
      <w:pPr>
        <w:spacing w:after="274" w:line="267" w:lineRule="auto"/>
        <w:ind w:left="51" w:right="3"/>
        <w:jc w:val="center"/>
      </w:pPr>
      <w:r>
        <w:rPr>
          <w:sz w:val="32"/>
        </w:rPr>
        <w:t>Županija: Splitsko-dalmatinska</w:t>
      </w:r>
    </w:p>
    <w:p w14:paraId="1A9A4825" w14:textId="77777777" w:rsidR="0044251C" w:rsidRDefault="0018089C">
      <w:pPr>
        <w:spacing w:after="269"/>
        <w:ind w:left="1685" w:firstLine="0"/>
        <w:jc w:val="left"/>
      </w:pPr>
      <w:r>
        <w:rPr>
          <w:sz w:val="32"/>
        </w:rPr>
        <w:t>Predškolska us</w:t>
      </w:r>
      <w:r w:rsidR="003821CD">
        <w:rPr>
          <w:sz w:val="32"/>
        </w:rPr>
        <w:t>tanova: Waldorfski dječji vrtić *Iskrica*</w:t>
      </w:r>
    </w:p>
    <w:p w14:paraId="2BCE8604" w14:textId="77777777" w:rsidR="0044251C" w:rsidRDefault="003821CD">
      <w:pPr>
        <w:spacing w:after="213" w:line="267" w:lineRule="auto"/>
        <w:ind w:left="51" w:right="4"/>
        <w:jc w:val="center"/>
      </w:pPr>
      <w:r>
        <w:rPr>
          <w:sz w:val="32"/>
        </w:rPr>
        <w:t>Adresa: Split, Put Trstenika 1</w:t>
      </w:r>
    </w:p>
    <w:p w14:paraId="2CF80160" w14:textId="77777777" w:rsidR="0044251C" w:rsidRDefault="003821CD">
      <w:pPr>
        <w:spacing w:after="213" w:line="267" w:lineRule="auto"/>
        <w:ind w:left="51" w:right="2"/>
        <w:jc w:val="center"/>
      </w:pPr>
      <w:r>
        <w:rPr>
          <w:sz w:val="32"/>
        </w:rPr>
        <w:t>Broj telefona: 021 465 193</w:t>
      </w:r>
    </w:p>
    <w:p w14:paraId="41598303" w14:textId="77777777" w:rsidR="0044251C" w:rsidRDefault="003821CD">
      <w:pPr>
        <w:spacing w:after="252" w:line="267" w:lineRule="auto"/>
        <w:ind w:left="51"/>
        <w:jc w:val="center"/>
      </w:pPr>
      <w:r>
        <w:rPr>
          <w:sz w:val="32"/>
        </w:rPr>
        <w:t>E-mail: waldorfskivrticiskrica@gmail.com</w:t>
      </w:r>
    </w:p>
    <w:p w14:paraId="2203DA57" w14:textId="77777777" w:rsidR="0044251C" w:rsidRDefault="0018089C">
      <w:pPr>
        <w:spacing w:after="213" w:line="267" w:lineRule="auto"/>
        <w:ind w:left="51" w:right="41"/>
        <w:jc w:val="center"/>
      </w:pPr>
      <w:r>
        <w:rPr>
          <w:sz w:val="32"/>
        </w:rPr>
        <w:t xml:space="preserve">Osnivač: </w:t>
      </w:r>
      <w:r w:rsidR="003821CD">
        <w:rPr>
          <w:sz w:val="32"/>
        </w:rPr>
        <w:t>Društvo Waldorf pedagogije Split</w:t>
      </w:r>
    </w:p>
    <w:p w14:paraId="08DC03B1" w14:textId="77777777" w:rsidR="0044251C" w:rsidRDefault="0018089C">
      <w:pPr>
        <w:spacing w:after="225"/>
        <w:ind w:left="48" w:firstLine="0"/>
        <w:jc w:val="left"/>
      </w:pPr>
      <w:r>
        <w:rPr>
          <w:sz w:val="32"/>
        </w:rPr>
        <w:t xml:space="preserve"> </w:t>
      </w:r>
    </w:p>
    <w:p w14:paraId="7B8646BC" w14:textId="77777777" w:rsidR="0044251C" w:rsidRDefault="0018089C">
      <w:pPr>
        <w:spacing w:after="222"/>
        <w:ind w:left="119" w:firstLine="0"/>
        <w:jc w:val="center"/>
      </w:pPr>
      <w:r>
        <w:rPr>
          <w:sz w:val="32"/>
        </w:rPr>
        <w:t xml:space="preserve"> </w:t>
      </w:r>
    </w:p>
    <w:p w14:paraId="6954854B" w14:textId="77777777" w:rsidR="0044251C" w:rsidRDefault="0018089C">
      <w:pPr>
        <w:spacing w:after="225"/>
        <w:ind w:left="119" w:firstLine="0"/>
        <w:jc w:val="center"/>
      </w:pPr>
      <w:r>
        <w:rPr>
          <w:sz w:val="32"/>
        </w:rPr>
        <w:t xml:space="preserve"> </w:t>
      </w:r>
    </w:p>
    <w:p w14:paraId="6A8A76C5" w14:textId="77777777" w:rsidR="0044251C" w:rsidRDefault="0018089C">
      <w:pPr>
        <w:spacing w:after="157"/>
        <w:ind w:left="48" w:firstLine="0"/>
        <w:jc w:val="left"/>
      </w:pPr>
      <w:r>
        <w:rPr>
          <w:sz w:val="32"/>
        </w:rPr>
        <w:t xml:space="preserve"> </w:t>
      </w:r>
    </w:p>
    <w:p w14:paraId="5CFB4C51" w14:textId="77777777" w:rsidR="0044251C" w:rsidRDefault="0018089C">
      <w:pPr>
        <w:spacing w:after="206"/>
        <w:ind w:left="48" w:firstLine="0"/>
        <w:jc w:val="left"/>
      </w:pPr>
      <w:r>
        <w:rPr>
          <w:b/>
          <w:color w:val="0D0D0D"/>
        </w:rPr>
        <w:t xml:space="preserve"> </w:t>
      </w:r>
    </w:p>
    <w:p w14:paraId="2FAB96B8" w14:textId="77777777" w:rsidR="0044251C" w:rsidRDefault="0018089C">
      <w:pPr>
        <w:spacing w:after="165"/>
        <w:ind w:left="0" w:right="1631" w:firstLine="0"/>
        <w:jc w:val="right"/>
      </w:pPr>
      <w:r>
        <w:rPr>
          <w:b/>
          <w:color w:val="0D0D0D"/>
        </w:rPr>
        <w:lastRenderedPageBreak/>
        <w:t xml:space="preserve"> </w:t>
      </w:r>
    </w:p>
    <w:p w14:paraId="64C1DBC5" w14:textId="77777777" w:rsidR="0044251C" w:rsidRDefault="0018089C">
      <w:pPr>
        <w:spacing w:after="0"/>
        <w:ind w:left="48" w:firstLine="0"/>
        <w:jc w:val="left"/>
      </w:pPr>
      <w:r>
        <w:rPr>
          <w:b/>
          <w:color w:val="0D0D0D"/>
        </w:rPr>
        <w:t xml:space="preserve"> </w:t>
      </w:r>
    </w:p>
    <w:p w14:paraId="7C1906FB" w14:textId="77777777" w:rsidR="0044251C" w:rsidRDefault="0018089C">
      <w:pPr>
        <w:spacing w:after="235"/>
        <w:ind w:left="48" w:firstLine="0"/>
        <w:jc w:val="left"/>
      </w:pPr>
      <w:r>
        <w:rPr>
          <w:color w:val="0D0D0D"/>
          <w:sz w:val="32"/>
        </w:rPr>
        <w:t xml:space="preserve"> </w:t>
      </w:r>
    </w:p>
    <w:p w14:paraId="672DB308" w14:textId="77777777" w:rsidR="0044251C" w:rsidRDefault="0018089C">
      <w:pPr>
        <w:spacing w:after="91" w:line="379" w:lineRule="auto"/>
      </w:pPr>
      <w:r>
        <w:rPr>
          <w:b/>
          <w:sz w:val="28"/>
          <w:shd w:val="clear" w:color="auto" w:fill="CCC0D9"/>
        </w:rPr>
        <w:t>MISIJA:</w:t>
      </w:r>
      <w:r>
        <w:rPr>
          <w:sz w:val="28"/>
        </w:rPr>
        <w:t xml:space="preserve"> postići harmoničan razvoj djetetovih fizičkih, duševnih i duhovnih snaga uvažavajući njegov individualitet, omogućiti svakom djetetu da razvije i unaprijedi svoje potencijale i talente kroz pozitivnu i inspirativnu odgojno</w:t>
      </w:r>
      <w:r w:rsidR="003821CD">
        <w:rPr>
          <w:sz w:val="28"/>
        </w:rPr>
        <w:t xml:space="preserve"> </w:t>
      </w:r>
      <w:r>
        <w:rPr>
          <w:sz w:val="28"/>
        </w:rPr>
        <w:t>obrazovnu sredinu, omogućiti predškolskom djetetu učenje putem stjecanja vlastitog iskustva, aktivnog istraživanja i oponašanja odraslih.</w:t>
      </w:r>
      <w:r>
        <w:rPr>
          <w:color w:val="FF0000"/>
          <w:sz w:val="28"/>
        </w:rPr>
        <w:t xml:space="preserve"> </w:t>
      </w:r>
    </w:p>
    <w:p w14:paraId="5F3A30D1" w14:textId="77777777" w:rsidR="0044251C" w:rsidRDefault="0018089C">
      <w:pPr>
        <w:spacing w:after="267"/>
        <w:ind w:left="48" w:firstLine="0"/>
        <w:jc w:val="left"/>
      </w:pPr>
      <w:r>
        <w:rPr>
          <w:sz w:val="28"/>
        </w:rPr>
        <w:t xml:space="preserve"> </w:t>
      </w:r>
    </w:p>
    <w:p w14:paraId="566FA5E1" w14:textId="77777777" w:rsidR="0044251C" w:rsidRDefault="0018089C">
      <w:pPr>
        <w:spacing w:after="0" w:line="379" w:lineRule="auto"/>
      </w:pPr>
      <w:r>
        <w:rPr>
          <w:b/>
          <w:sz w:val="28"/>
          <w:shd w:val="clear" w:color="auto" w:fill="CCC0D9"/>
        </w:rPr>
        <w:t>VIZIJA:</w:t>
      </w:r>
      <w:r>
        <w:rPr>
          <w:sz w:val="28"/>
        </w:rPr>
        <w:t xml:space="preserve"> „Primiti dijete s poštovanjem, odgajati ga s ljubavlju, otpustiti u slobodu.“ Postati prepoznatljiv vrtić s alternativnim, waldorfskim progra</w:t>
      </w:r>
      <w:r w:rsidR="003821CD">
        <w:rPr>
          <w:sz w:val="28"/>
        </w:rPr>
        <w:t>mom u gradu Splitu</w:t>
      </w:r>
      <w:r>
        <w:rPr>
          <w:sz w:val="28"/>
        </w:rPr>
        <w:t xml:space="preserve"> i šire. </w:t>
      </w:r>
    </w:p>
    <w:p w14:paraId="143B8E6B" w14:textId="77777777" w:rsidR="0044251C" w:rsidRDefault="0018089C">
      <w:pPr>
        <w:spacing w:after="167"/>
        <w:ind w:left="48" w:firstLine="0"/>
        <w:jc w:val="left"/>
      </w:pPr>
      <w:r>
        <w:rPr>
          <w:sz w:val="28"/>
        </w:rPr>
        <w:t xml:space="preserve"> </w:t>
      </w:r>
    </w:p>
    <w:p w14:paraId="4BD36501" w14:textId="77777777" w:rsidR="0044251C" w:rsidRDefault="0018089C">
      <w:pPr>
        <w:spacing w:after="253"/>
        <w:ind w:left="48" w:firstLine="0"/>
        <w:jc w:val="left"/>
      </w:pPr>
      <w:r>
        <w:rPr>
          <w:color w:val="7030A0"/>
          <w:sz w:val="32"/>
        </w:rPr>
        <w:t xml:space="preserve"> </w:t>
      </w:r>
    </w:p>
    <w:p w14:paraId="07D6B1CE" w14:textId="77777777" w:rsidR="0044251C" w:rsidRDefault="0018089C">
      <w:pPr>
        <w:shd w:val="clear" w:color="auto" w:fill="CCC0D9"/>
        <w:spacing w:after="261"/>
        <w:ind w:left="43"/>
        <w:jc w:val="left"/>
      </w:pPr>
      <w:r>
        <w:rPr>
          <w:b/>
          <w:sz w:val="28"/>
        </w:rPr>
        <w:t xml:space="preserve">PRIORITETNA PODRUČJA DJELOVANJA: </w:t>
      </w:r>
    </w:p>
    <w:p w14:paraId="526FE887" w14:textId="77777777" w:rsidR="0044251C" w:rsidRDefault="0018089C">
      <w:pPr>
        <w:numPr>
          <w:ilvl w:val="0"/>
          <w:numId w:val="1"/>
        </w:numPr>
        <w:spacing w:after="47" w:line="379" w:lineRule="auto"/>
        <w:ind w:hanging="360"/>
      </w:pPr>
      <w:r>
        <w:rPr>
          <w:sz w:val="28"/>
        </w:rPr>
        <w:t>unapređenje umjetničkih aktivnosti s naglaskom na aktivnostima slikanja, modeliranja, pjevanja, sviranja, pričanja priča i bajki, lutkarskih dramatizacija i ručnog rada</w:t>
      </w:r>
      <w:r>
        <w:rPr>
          <w:rFonts w:ascii="Calibri" w:eastAsia="Calibri" w:hAnsi="Calibri" w:cs="Calibri"/>
          <w:sz w:val="22"/>
        </w:rPr>
        <w:t xml:space="preserve"> </w:t>
      </w:r>
    </w:p>
    <w:p w14:paraId="2A3861D4" w14:textId="77777777" w:rsidR="0044251C" w:rsidRDefault="0018089C">
      <w:pPr>
        <w:numPr>
          <w:ilvl w:val="0"/>
          <w:numId w:val="1"/>
        </w:numPr>
        <w:spacing w:after="22" w:line="379" w:lineRule="auto"/>
        <w:ind w:hanging="360"/>
      </w:pPr>
      <w:r>
        <w:rPr>
          <w:sz w:val="28"/>
        </w:rPr>
        <w:t xml:space="preserve">unapređenje životno-praktičnih (radnih) aktivnosti, ručnog rada i istraživačkih aktivnosti </w:t>
      </w:r>
    </w:p>
    <w:p w14:paraId="500DD33D" w14:textId="77777777" w:rsidR="0044251C" w:rsidRDefault="0018089C">
      <w:pPr>
        <w:numPr>
          <w:ilvl w:val="0"/>
          <w:numId w:val="1"/>
        </w:numPr>
        <w:spacing w:after="161"/>
        <w:ind w:hanging="360"/>
      </w:pPr>
      <w:r>
        <w:rPr>
          <w:sz w:val="28"/>
        </w:rPr>
        <w:t xml:space="preserve">poticanje slobodne igre </w:t>
      </w:r>
    </w:p>
    <w:p w14:paraId="3D6DA11A" w14:textId="77777777" w:rsidR="0044251C" w:rsidRDefault="0018089C">
      <w:pPr>
        <w:numPr>
          <w:ilvl w:val="0"/>
          <w:numId w:val="1"/>
        </w:numPr>
        <w:spacing w:after="47" w:line="379" w:lineRule="auto"/>
        <w:ind w:hanging="360"/>
      </w:pPr>
      <w:r>
        <w:rPr>
          <w:sz w:val="28"/>
        </w:rPr>
        <w:t xml:space="preserve">unapređenje suradnje s roditeljima s ciljem postizanja usklađenosti odgojnih utjecaja kod kuće i u vrtiću što djetetu daje osjećaj sigurnosti -  poticanje partnerstva s roditeljima, </w:t>
      </w:r>
    </w:p>
    <w:p w14:paraId="31CA4966" w14:textId="77777777" w:rsidR="0044251C" w:rsidRDefault="0018089C">
      <w:pPr>
        <w:numPr>
          <w:ilvl w:val="0"/>
          <w:numId w:val="1"/>
        </w:numPr>
        <w:spacing w:after="318"/>
        <w:ind w:hanging="360"/>
      </w:pPr>
      <w:r>
        <w:rPr>
          <w:sz w:val="28"/>
        </w:rPr>
        <w:t xml:space="preserve">unapređenje vještina promatranja djeteta od strane odgojitelja </w:t>
      </w:r>
    </w:p>
    <w:p w14:paraId="386E978F" w14:textId="77777777" w:rsidR="0044251C" w:rsidRDefault="0018089C">
      <w:pPr>
        <w:spacing w:after="222"/>
        <w:ind w:left="48" w:firstLine="0"/>
        <w:jc w:val="left"/>
      </w:pPr>
      <w:r>
        <w:rPr>
          <w:color w:val="7030A0"/>
          <w:sz w:val="32"/>
        </w:rPr>
        <w:t xml:space="preserve"> </w:t>
      </w:r>
    </w:p>
    <w:p w14:paraId="05B92A0F" w14:textId="77777777" w:rsidR="0044251C" w:rsidRDefault="0018089C">
      <w:pPr>
        <w:spacing w:after="225"/>
        <w:ind w:left="48" w:firstLine="0"/>
        <w:jc w:val="left"/>
      </w:pPr>
      <w:r>
        <w:rPr>
          <w:color w:val="7030A0"/>
          <w:sz w:val="32"/>
        </w:rPr>
        <w:t xml:space="preserve"> </w:t>
      </w:r>
    </w:p>
    <w:p w14:paraId="2B8F4483" w14:textId="77777777" w:rsidR="0044251C" w:rsidRDefault="0018089C">
      <w:pPr>
        <w:spacing w:after="0"/>
        <w:ind w:left="48" w:firstLine="0"/>
        <w:jc w:val="left"/>
      </w:pPr>
      <w:r>
        <w:rPr>
          <w:color w:val="7030A0"/>
          <w:sz w:val="32"/>
        </w:rPr>
        <w:lastRenderedPageBreak/>
        <w:t xml:space="preserve"> </w:t>
      </w:r>
    </w:p>
    <w:p w14:paraId="32441EDF" w14:textId="77777777" w:rsidR="0044251C" w:rsidRDefault="0018089C">
      <w:pPr>
        <w:pStyle w:val="Naslov1"/>
        <w:ind w:left="403"/>
      </w:pPr>
      <w:r>
        <w:t>1.</w:t>
      </w:r>
      <w:r>
        <w:rPr>
          <w:rFonts w:ascii="Arial" w:eastAsia="Arial" w:hAnsi="Arial" w:cs="Arial"/>
        </w:rPr>
        <w:t xml:space="preserve"> </w:t>
      </w:r>
      <w:r>
        <w:t>O WALDORFSKOM DJEČJEM VRTIĆU</w:t>
      </w:r>
      <w:r w:rsidR="003821CD">
        <w:t>*</w:t>
      </w:r>
      <w:r>
        <w:t>ISKRICA</w:t>
      </w:r>
      <w:r w:rsidR="003821CD">
        <w:t>*</w:t>
      </w:r>
    </w:p>
    <w:p w14:paraId="7A611D36" w14:textId="77777777" w:rsidR="0044251C" w:rsidRDefault="0018089C">
      <w:pPr>
        <w:spacing w:after="294"/>
        <w:ind w:left="48" w:firstLine="0"/>
        <w:jc w:val="left"/>
      </w:pPr>
      <w:r>
        <w:t xml:space="preserve"> </w:t>
      </w:r>
    </w:p>
    <w:p w14:paraId="7AAA9667" w14:textId="77777777" w:rsidR="0044251C" w:rsidRDefault="003821CD">
      <w:pPr>
        <w:spacing w:after="141" w:line="381" w:lineRule="auto"/>
      </w:pPr>
      <w:r>
        <w:t>Waldorfski dječji vrtić *Iskrica* je smješten u Splitu, na adresi Put Trstenika 1. Vrtić je osnovan 1999.g., a osnivač je D</w:t>
      </w:r>
      <w:r w:rsidR="0044349B">
        <w:t>ruštvo Waldorf pedagogije Split.</w:t>
      </w:r>
      <w:r w:rsidR="0018089C">
        <w:t xml:space="preserve"> Djelatnost dječjeg vrtića je njega, odgoj i obrazovanje djece predškolske dobi od navršene treće godine života do polaska u osnovnu školu. U okviru djelatnosti vrtića organizira se i provodi alternativni Waldorfski program njege, odgoja, naobrazbe, zdravstvene zaštite, prehrane i socijalne skrbi djece predškolske dobi prema koncepciji </w:t>
      </w:r>
      <w:proofErr w:type="spellStart"/>
      <w:r w:rsidR="00A970AD">
        <w:t>dr.</w:t>
      </w:r>
      <w:r w:rsidR="0018089C">
        <w:t>Rudolfa</w:t>
      </w:r>
      <w:proofErr w:type="spellEnd"/>
      <w:r w:rsidR="0018089C">
        <w:t xml:space="preserve"> Steinera.  </w:t>
      </w:r>
    </w:p>
    <w:p w14:paraId="7D58DBEF" w14:textId="77777777" w:rsidR="0044251C" w:rsidRDefault="003821CD">
      <w:pPr>
        <w:spacing w:after="282" w:line="378" w:lineRule="auto"/>
      </w:pPr>
      <w:r>
        <w:t>Ustrojene su dvije mješovite skupine s 20</w:t>
      </w:r>
      <w:r w:rsidR="0018089C">
        <w:t xml:space="preserve">-ero djece u trećoj godini života do polaska u školu, u funkcionalno uređenom i djeci primjerenom prostoru. </w:t>
      </w:r>
      <w:r>
        <w:t xml:space="preserve">Vrtić provodi dva cjelodnevna programa </w:t>
      </w:r>
      <w:r w:rsidR="0018089C">
        <w:t xml:space="preserve">Program se provodi svakodnevno u ukupnom trajanju od 10 sati dnevno, radnim danom osim subote. U okviru djelatnosti vrtića, organizira se i provodi Program pripreme za školu kao sastavni dio redovitog programa, za djecu školske obveznike.  </w:t>
      </w:r>
    </w:p>
    <w:p w14:paraId="54FA5D07" w14:textId="77777777" w:rsidR="0044251C" w:rsidRDefault="003821CD">
      <w:pPr>
        <w:spacing w:after="266" w:line="369" w:lineRule="auto"/>
      </w:pPr>
      <w:r>
        <w:t>U Waldorfskom dječjem vrtiću *Iskrica*</w:t>
      </w:r>
      <w:r w:rsidR="0018089C">
        <w:t xml:space="preserve">, prema alternativnoj koncepciji Rudolfa Steinera, u atmosferi toplog, gotovo kućnog ugođaja, djeca imaju priliku doživjeti red, ritam i harmoniju. U dnevnom, tjednom i godišnjem ustaljenom ritmu izmjenjuju se različite aktivnosti: igra, obroci i odmaranje, umjetničke i radne aktivnosti. Poticaji i namještaj prirodnog su podrijetla, oblikovani i obojani tako da pružaju blage i nijansirane poticaje za zdrav razvoj osjetila. Time se u najranijoj dobi "dubinski" njeguje razumijevanje za ekološko. Sve aktivnosti i sadržaji imaju za cilj da kod djeteta razviju aktivnu, nenasilnu i stvaralačku igru, izniklu iz same djetetove nutrine. Takva igra u svijetu odraslih odgovara ozbiljnom i kreativnom radu, nastalom iz pune slobode čovjeka. Glavni cilj ove pedagoške metode je težnja za usklađivanjem djetetovog „duhovnog i zemaljskog dijela“, kroz mnogo veću </w:t>
      </w:r>
      <w:hyperlink r:id="rId7">
        <w:r w:rsidR="0018089C">
          <w:t>slobodu</w:t>
        </w:r>
      </w:hyperlink>
      <w:hyperlink r:id="rId8">
        <w:r w:rsidR="0018089C">
          <w:t xml:space="preserve"> </w:t>
        </w:r>
      </w:hyperlink>
      <w:r w:rsidR="0018089C">
        <w:t xml:space="preserve">u </w:t>
      </w:r>
      <w:hyperlink r:id="rId9">
        <w:r w:rsidR="0018089C">
          <w:t>odgoju.</w:t>
        </w:r>
      </w:hyperlink>
      <w:r w:rsidR="0018089C">
        <w:t xml:space="preserve"> Njemu se pristupa kao pojedincu čiji se </w:t>
      </w:r>
      <w:hyperlink r:id="rId10">
        <w:r w:rsidR="0018089C">
          <w:t>razum</w:t>
        </w:r>
      </w:hyperlink>
      <w:hyperlink r:id="rId11">
        <w:r w:rsidR="0018089C">
          <w:t>,</w:t>
        </w:r>
      </w:hyperlink>
      <w:hyperlink r:id="rId12">
        <w:r w:rsidR="0018089C">
          <w:t xml:space="preserve"> </w:t>
        </w:r>
      </w:hyperlink>
      <w:hyperlink r:id="rId13">
        <w:r w:rsidR="0018089C">
          <w:t>emocije</w:t>
        </w:r>
      </w:hyperlink>
      <w:hyperlink r:id="rId14">
        <w:r w:rsidR="0018089C">
          <w:t xml:space="preserve"> </w:t>
        </w:r>
      </w:hyperlink>
      <w:r w:rsidR="0018089C">
        <w:t xml:space="preserve">i htijenje nastoje oplemeniti i razviti kao cjelovito biće. Odgojitelj je osoba koja je svojim moralnim bićem te promišljenim, svrhovitim i preglednim aktivnostima uzor i poticaj za djetetovu aktivnost, bilo u radu, bilo u igri. Naglasak je na poticanju djetetove kreativnosti i mašte kroz različite vrste umjetničkog izražavanja i doživljaja.  </w:t>
      </w:r>
    </w:p>
    <w:p w14:paraId="23CFC377" w14:textId="77777777" w:rsidR="0044251C" w:rsidRDefault="0018089C">
      <w:pPr>
        <w:spacing w:after="394"/>
        <w:ind w:left="48" w:firstLine="0"/>
        <w:jc w:val="left"/>
      </w:pPr>
      <w:r>
        <w:t xml:space="preserve"> </w:t>
      </w:r>
    </w:p>
    <w:p w14:paraId="748A719C" w14:textId="77777777" w:rsidR="0044251C" w:rsidRDefault="0018089C">
      <w:pPr>
        <w:spacing w:after="393"/>
        <w:ind w:left="48" w:firstLine="0"/>
        <w:jc w:val="left"/>
      </w:pPr>
      <w:r>
        <w:lastRenderedPageBreak/>
        <w:t xml:space="preserve"> </w:t>
      </w:r>
    </w:p>
    <w:p w14:paraId="7E357583" w14:textId="77777777" w:rsidR="0044251C" w:rsidRDefault="0018089C">
      <w:pPr>
        <w:spacing w:after="0"/>
        <w:ind w:left="48" w:firstLine="0"/>
        <w:jc w:val="left"/>
      </w:pPr>
      <w:r>
        <w:t xml:space="preserve"> </w:t>
      </w:r>
    </w:p>
    <w:p w14:paraId="63EA2EEE" w14:textId="77777777" w:rsidR="0044251C" w:rsidRDefault="0018089C">
      <w:pPr>
        <w:pStyle w:val="Naslov2"/>
        <w:spacing w:after="213"/>
        <w:ind w:left="418"/>
      </w:pPr>
      <w:r>
        <w:rPr>
          <w:rFonts w:ascii="Wingdings" w:eastAsia="Wingdings" w:hAnsi="Wingdings" w:cs="Wingdings"/>
          <w:b w:val="0"/>
        </w:rPr>
        <w:t></w:t>
      </w:r>
      <w:r>
        <w:rPr>
          <w:rFonts w:ascii="Arial" w:eastAsia="Arial" w:hAnsi="Arial" w:cs="Arial"/>
          <w:b w:val="0"/>
        </w:rPr>
        <w:t xml:space="preserve"> </w:t>
      </w:r>
      <w:r>
        <w:t xml:space="preserve">Djelatnici </w:t>
      </w:r>
    </w:p>
    <w:p w14:paraId="2A17428B" w14:textId="77777777" w:rsidR="0044251C" w:rsidRDefault="0018089C">
      <w:pPr>
        <w:spacing w:after="112"/>
        <w:ind w:left="48" w:firstLine="0"/>
        <w:jc w:val="left"/>
      </w:pPr>
      <w:r>
        <w:t xml:space="preserve"> </w:t>
      </w:r>
    </w:p>
    <w:p w14:paraId="59609F6B" w14:textId="77777777" w:rsidR="0044251C" w:rsidRDefault="0018089C">
      <w:pPr>
        <w:spacing w:after="160"/>
      </w:pPr>
      <w:r>
        <w:t xml:space="preserve">Sukladno propisanim normativima i programom ustanove osiguran je potreban broj radnika: </w:t>
      </w:r>
    </w:p>
    <w:p w14:paraId="6AD0AC4D" w14:textId="77777777" w:rsidR="0044251C" w:rsidRDefault="0044349B">
      <w:pPr>
        <w:numPr>
          <w:ilvl w:val="0"/>
          <w:numId w:val="2"/>
        </w:numPr>
        <w:spacing w:after="123"/>
        <w:ind w:hanging="139"/>
      </w:pPr>
      <w:r>
        <w:t xml:space="preserve"> </w:t>
      </w:r>
      <w:r w:rsidR="0018089C">
        <w:t>Ravnatelj</w:t>
      </w:r>
      <w:r>
        <w:t>/odgojitelj (VS</w:t>
      </w:r>
      <w:r w:rsidR="0018089C">
        <w:t xml:space="preserve">S) </w:t>
      </w:r>
      <w:r>
        <w:t>– 1 radnik  zaposlen na puno</w:t>
      </w:r>
      <w:r w:rsidR="0018089C">
        <w:t xml:space="preserve"> radno vrijeme </w:t>
      </w:r>
      <w:r w:rsidR="00DE05B7">
        <w:t xml:space="preserve">( 0,25 ravnatelj/0.75 odgojitelj </w:t>
      </w:r>
    </w:p>
    <w:p w14:paraId="626EFD68" w14:textId="77777777" w:rsidR="0044251C" w:rsidRDefault="0044349B">
      <w:pPr>
        <w:numPr>
          <w:ilvl w:val="0"/>
          <w:numId w:val="2"/>
        </w:numPr>
        <w:spacing w:line="398" w:lineRule="auto"/>
        <w:ind w:hanging="139"/>
      </w:pPr>
      <w:r>
        <w:t xml:space="preserve"> </w:t>
      </w:r>
      <w:r w:rsidR="0018089C">
        <w:t>Odgojitelj</w:t>
      </w:r>
      <w:r>
        <w:t xml:space="preserve"> (VŠS) – 3</w:t>
      </w:r>
      <w:r w:rsidR="0018089C">
        <w:t xml:space="preserve"> radnika zaposlena na p</w:t>
      </w:r>
      <w:r>
        <w:t>uno radno vrijeme</w:t>
      </w:r>
      <w:r w:rsidR="00DE05B7">
        <w:t>, 1 odgojitelj zaposlen na</w:t>
      </w:r>
      <w:r w:rsidR="000C27E0">
        <w:t xml:space="preserve"> nepuno radno vrijeme </w:t>
      </w:r>
      <w:r w:rsidR="00D344B5">
        <w:t xml:space="preserve"> 0,50</w:t>
      </w:r>
      <w:r>
        <w:t xml:space="preserve"> </w:t>
      </w:r>
      <w:r w:rsidR="0018089C">
        <w:t xml:space="preserve"> </w:t>
      </w:r>
    </w:p>
    <w:p w14:paraId="56FC6D4D" w14:textId="77777777" w:rsidR="0044349B" w:rsidRDefault="0044349B">
      <w:pPr>
        <w:numPr>
          <w:ilvl w:val="0"/>
          <w:numId w:val="2"/>
        </w:numPr>
        <w:spacing w:after="115"/>
        <w:ind w:hanging="139"/>
      </w:pPr>
      <w:r>
        <w:t>Kuharica – 1 radnik zaposlen na nepuno radno vrijeme</w:t>
      </w:r>
    </w:p>
    <w:p w14:paraId="2CF9F9BE" w14:textId="77777777" w:rsidR="0044349B" w:rsidRDefault="0044349B">
      <w:pPr>
        <w:numPr>
          <w:ilvl w:val="0"/>
          <w:numId w:val="2"/>
        </w:numPr>
        <w:spacing w:after="115"/>
        <w:ind w:hanging="139"/>
      </w:pPr>
      <w:r>
        <w:t xml:space="preserve"> Spremači</w:t>
      </w:r>
      <w:r w:rsidR="00DE05B7">
        <w:t>ca – 1 radnik zaposlen na puno</w:t>
      </w:r>
      <w:r>
        <w:t xml:space="preserve"> radno vrijeme</w:t>
      </w:r>
    </w:p>
    <w:p w14:paraId="0CEEAE8A" w14:textId="77777777" w:rsidR="0044251C" w:rsidRDefault="00DE05B7" w:rsidP="00DE05B7">
      <w:pPr>
        <w:spacing w:after="232" w:line="371" w:lineRule="auto"/>
        <w:ind w:left="48" w:firstLine="0"/>
      </w:pPr>
      <w:r>
        <w:t xml:space="preserve">1 odgojiteljica </w:t>
      </w:r>
      <w:r w:rsidR="0018089C">
        <w:t xml:space="preserve">posjeduju certifikate o završenom stručnom obrazovanju za rad u </w:t>
      </w:r>
      <w:r w:rsidR="001A0D2A">
        <w:t>waldorfskom vrtiću,</w:t>
      </w:r>
      <w:r w:rsidR="0018089C">
        <w:t xml:space="preserve"> obrazovni program „Waldorfsk</w:t>
      </w:r>
      <w:r w:rsidR="0044349B">
        <w:t>og pedago</w:t>
      </w:r>
      <w:r w:rsidR="001A0D2A">
        <w:t>škog osposobljavanja“., dok su 4</w:t>
      </w:r>
      <w:r>
        <w:t xml:space="preserve"> odgojiteljice studentice</w:t>
      </w:r>
      <w:r w:rsidR="0044349B">
        <w:t xml:space="preserve"> waldorfske pedagogije.</w:t>
      </w:r>
    </w:p>
    <w:p w14:paraId="3BAAA6AB" w14:textId="77777777" w:rsidR="0044251C" w:rsidRDefault="0018089C">
      <w:pPr>
        <w:spacing w:line="384" w:lineRule="auto"/>
      </w:pPr>
      <w:r>
        <w:t>Obavljanje poslova više medicinske ses</w:t>
      </w:r>
      <w:r w:rsidR="0044349B">
        <w:t>tre i pedagoga</w:t>
      </w:r>
      <w:r>
        <w:t xml:space="preserve"> osigurava </w:t>
      </w:r>
      <w:r w:rsidR="0044349B">
        <w:t>Grad Split.</w:t>
      </w:r>
      <w:r>
        <w:rPr>
          <w:b/>
          <w:color w:val="FF0000"/>
        </w:rPr>
        <w:t xml:space="preserve"> </w:t>
      </w:r>
      <w:r>
        <w:t>Administ</w:t>
      </w:r>
      <w:r w:rsidR="0044349B">
        <w:t xml:space="preserve">rativne poslove obavlja </w:t>
      </w:r>
      <w:r>
        <w:t>ravnatelj</w:t>
      </w:r>
      <w:r w:rsidR="001A0D2A">
        <w:t>.</w:t>
      </w:r>
      <w:r>
        <w:rPr>
          <w:b/>
          <w:color w:val="FF0000"/>
        </w:rPr>
        <w:t xml:space="preserve">                                            </w:t>
      </w:r>
    </w:p>
    <w:p w14:paraId="1CC8D35A" w14:textId="77777777" w:rsidR="0044251C" w:rsidRDefault="0018089C">
      <w:pPr>
        <w:spacing w:after="158"/>
      </w:pPr>
      <w:r>
        <w:t>Računovodstvene poslove obavlja ugovoreni knjigovodstveni servis.</w:t>
      </w:r>
      <w:r>
        <w:rPr>
          <w:b/>
          <w:color w:val="FF0000"/>
        </w:rPr>
        <w:t xml:space="preserve">                                </w:t>
      </w:r>
    </w:p>
    <w:p w14:paraId="5F60E661" w14:textId="77777777" w:rsidR="0044251C" w:rsidRDefault="00243B62">
      <w:pPr>
        <w:spacing w:after="162"/>
      </w:pPr>
      <w:r>
        <w:t>Jelo (4 obroka) priprema kuharica.</w:t>
      </w:r>
      <w:r w:rsidR="0018089C">
        <w:t xml:space="preserve">                                                                              </w:t>
      </w:r>
    </w:p>
    <w:p w14:paraId="23730A68" w14:textId="77777777" w:rsidR="0044251C" w:rsidRDefault="0018089C">
      <w:pPr>
        <w:spacing w:after="237"/>
      </w:pPr>
      <w:r>
        <w:t>Poslove pospremanja, čišćenja i p</w:t>
      </w:r>
      <w:r w:rsidR="00243B62">
        <w:t>opravaka obavlja</w:t>
      </w:r>
      <w:r>
        <w:t xml:space="preserve"> spremačica.</w:t>
      </w:r>
      <w:r>
        <w:rPr>
          <w:b/>
          <w:color w:val="FF0000"/>
        </w:rPr>
        <w:t xml:space="preserve"> </w:t>
      </w:r>
    </w:p>
    <w:p w14:paraId="0F62F23B" w14:textId="77777777" w:rsidR="0044251C" w:rsidRDefault="0018089C">
      <w:pPr>
        <w:spacing w:after="115"/>
        <w:ind w:left="48" w:firstLine="0"/>
        <w:jc w:val="left"/>
      </w:pPr>
      <w:r>
        <w:rPr>
          <w:b/>
        </w:rPr>
        <w:t xml:space="preserve"> </w:t>
      </w:r>
    </w:p>
    <w:p w14:paraId="61F3689F" w14:textId="77777777" w:rsidR="0044251C" w:rsidRDefault="0018089C">
      <w:pPr>
        <w:spacing w:after="185"/>
        <w:ind w:left="48" w:firstLine="0"/>
        <w:jc w:val="left"/>
      </w:pPr>
      <w:r>
        <w:rPr>
          <w:b/>
        </w:rPr>
        <w:t xml:space="preserve"> </w:t>
      </w:r>
    </w:p>
    <w:p w14:paraId="52017586" w14:textId="78C5B01E" w:rsidR="0044251C" w:rsidRDefault="0018089C">
      <w:pPr>
        <w:numPr>
          <w:ilvl w:val="1"/>
          <w:numId w:val="2"/>
        </w:numPr>
        <w:shd w:val="clear" w:color="auto" w:fill="CCC0D9"/>
        <w:spacing w:after="90"/>
        <w:ind w:hanging="360"/>
        <w:jc w:val="left"/>
      </w:pPr>
      <w:r>
        <w:rPr>
          <w:b/>
          <w:sz w:val="28"/>
        </w:rPr>
        <w:t>Bitne</w:t>
      </w:r>
      <w:r w:rsidR="001A0D2A">
        <w:rPr>
          <w:b/>
          <w:sz w:val="28"/>
        </w:rPr>
        <w:t xml:space="preserve"> zadaće u pedagoškoj godini 202</w:t>
      </w:r>
      <w:r w:rsidR="00FD4266">
        <w:rPr>
          <w:b/>
          <w:sz w:val="28"/>
        </w:rPr>
        <w:t>2</w:t>
      </w:r>
      <w:r w:rsidR="001A0D2A">
        <w:rPr>
          <w:b/>
          <w:sz w:val="28"/>
        </w:rPr>
        <w:t>./202</w:t>
      </w:r>
      <w:r w:rsidR="00FD4266">
        <w:rPr>
          <w:b/>
          <w:sz w:val="28"/>
        </w:rPr>
        <w:t>3</w:t>
      </w:r>
      <w:r>
        <w:rPr>
          <w:b/>
          <w:sz w:val="28"/>
        </w:rPr>
        <w:t xml:space="preserve">. su sljedeće: </w:t>
      </w:r>
    </w:p>
    <w:p w14:paraId="1D0686C0" w14:textId="77777777" w:rsidR="0044251C" w:rsidRDefault="0018089C">
      <w:pPr>
        <w:spacing w:after="182"/>
        <w:ind w:left="48" w:firstLine="0"/>
        <w:jc w:val="left"/>
      </w:pPr>
      <w:r>
        <w:t xml:space="preserve"> </w:t>
      </w:r>
    </w:p>
    <w:p w14:paraId="1E6C2AE6" w14:textId="77777777" w:rsidR="0044251C" w:rsidRDefault="0018089C">
      <w:pPr>
        <w:numPr>
          <w:ilvl w:val="1"/>
          <w:numId w:val="4"/>
        </w:numPr>
        <w:spacing w:after="160" w:line="380" w:lineRule="auto"/>
        <w:ind w:hanging="360"/>
      </w:pPr>
      <w:r>
        <w:t xml:space="preserve">dopuna  i kontinuirano opskrbljivanje odgojnih skupina didaktičkim sredstvima, namještajem te potrošnim materijalom, </w:t>
      </w:r>
    </w:p>
    <w:p w14:paraId="36B68768" w14:textId="77777777" w:rsidR="0044251C" w:rsidRDefault="0018089C">
      <w:pPr>
        <w:numPr>
          <w:ilvl w:val="1"/>
          <w:numId w:val="4"/>
        </w:numPr>
        <w:spacing w:after="171" w:line="370" w:lineRule="auto"/>
        <w:ind w:hanging="360"/>
      </w:pPr>
      <w:r>
        <w:t xml:space="preserve">osiguranje materijalnih i drugih tehničkih uvjeta koji bi doprinijeli sigurnom i stimulativnom boravku djece i djelatnika u vrtiću: redovitim servisiranjem i ispitivanjem instalacija, strojeva i aparata, zaključavanjem unutarnjeg prostora, svakodnevnom kontrolom dvorišta i sl., </w:t>
      </w:r>
    </w:p>
    <w:p w14:paraId="1375700F" w14:textId="77777777" w:rsidR="0044251C" w:rsidRDefault="0018089C">
      <w:pPr>
        <w:numPr>
          <w:ilvl w:val="1"/>
          <w:numId w:val="4"/>
        </w:numPr>
        <w:spacing w:after="182" w:line="359" w:lineRule="auto"/>
        <w:ind w:hanging="360"/>
      </w:pPr>
      <w:r>
        <w:lastRenderedPageBreak/>
        <w:t xml:space="preserve">razmještanje i prilagođavanje postojećeg namještaja dostupnijim i poticajnijim djeci, u skladu s primjerenim centrima aktivnosti, </w:t>
      </w:r>
    </w:p>
    <w:p w14:paraId="1B58A9AC" w14:textId="77777777" w:rsidR="0044251C" w:rsidRDefault="0018089C">
      <w:pPr>
        <w:numPr>
          <w:ilvl w:val="1"/>
          <w:numId w:val="4"/>
        </w:numPr>
        <w:spacing w:after="259"/>
        <w:ind w:hanging="360"/>
      </w:pPr>
      <w:r>
        <w:t xml:space="preserve">stvaranje uvjeta za pravilno razvrstavanje i odlaganje otpada u vrtiću, </w:t>
      </w:r>
    </w:p>
    <w:p w14:paraId="3371E422" w14:textId="77777777" w:rsidR="0044251C" w:rsidRDefault="0018089C">
      <w:pPr>
        <w:numPr>
          <w:ilvl w:val="1"/>
          <w:numId w:val="4"/>
        </w:numPr>
        <w:spacing w:line="359" w:lineRule="auto"/>
        <w:ind w:hanging="360"/>
      </w:pPr>
      <w:r>
        <w:t xml:space="preserve">i dalje ćemo samostalno izrađivati, graditi i šivati igračke od prirodnih materijala, drva, tkanina i </w:t>
      </w:r>
      <w:proofErr w:type="spellStart"/>
      <w:r>
        <w:t>nepredene</w:t>
      </w:r>
      <w:proofErr w:type="spellEnd"/>
      <w:r>
        <w:t xml:space="preserve"> vune te ostalih prirodnih materijala, </w:t>
      </w:r>
    </w:p>
    <w:p w14:paraId="3349AC1E" w14:textId="77777777" w:rsidR="0044251C" w:rsidRDefault="0018089C">
      <w:pPr>
        <w:numPr>
          <w:ilvl w:val="1"/>
          <w:numId w:val="4"/>
        </w:numPr>
        <w:spacing w:after="68" w:line="357" w:lineRule="auto"/>
        <w:ind w:hanging="360"/>
      </w:pPr>
      <w:r>
        <w:t xml:space="preserve">u suradnji i uz pomoć roditelja i prijatelja i dalje ćemo nabavljati veće količine pedagoški neoblikovanog prirodnog materijala koji se koristi za izradu igračaka, dekoraciju prostora, ali i u raznovrsnim projektima koje djeca  provode tijekom godine. </w:t>
      </w:r>
    </w:p>
    <w:p w14:paraId="2C5CC47B" w14:textId="77777777" w:rsidR="0044251C" w:rsidRDefault="0018089C">
      <w:pPr>
        <w:numPr>
          <w:ilvl w:val="1"/>
          <w:numId w:val="4"/>
        </w:numPr>
        <w:spacing w:after="123"/>
        <w:ind w:hanging="360"/>
      </w:pPr>
      <w:r>
        <w:t>dalj</w:t>
      </w:r>
      <w:r w:rsidR="00243B62">
        <w:t>nje  hortikulturno oplemenjivanje i uređivanje našeg dvorište</w:t>
      </w:r>
    </w:p>
    <w:p w14:paraId="7DEA6464" w14:textId="77777777" w:rsidR="0044251C" w:rsidRDefault="0018089C">
      <w:pPr>
        <w:numPr>
          <w:ilvl w:val="1"/>
          <w:numId w:val="4"/>
        </w:numPr>
        <w:spacing w:line="392" w:lineRule="auto"/>
        <w:ind w:hanging="360"/>
      </w:pPr>
      <w:r>
        <w:t xml:space="preserve">nastojat ćemo dosljedno organizirati rad vrtića u skladu s elementima waldorfske pedagogije - poticati dječju kreativnost svakodnevnim umjetničkim aktivnostima </w:t>
      </w:r>
    </w:p>
    <w:p w14:paraId="241A5BFF" w14:textId="77777777" w:rsidR="0044251C" w:rsidRDefault="0018089C">
      <w:pPr>
        <w:spacing w:line="396" w:lineRule="auto"/>
        <w:ind w:left="778"/>
      </w:pPr>
      <w:r>
        <w:t xml:space="preserve">pritom koristeći isključivo prirodne materijale (drvo, pčelinji vosak, svilene i pamučne tkanine, vuna), kao i pretežno pedagoški neoblikovani materijali.  </w:t>
      </w:r>
    </w:p>
    <w:p w14:paraId="22480F4B" w14:textId="77777777" w:rsidR="0044251C" w:rsidRDefault="0018089C" w:rsidP="00243B62">
      <w:pPr>
        <w:spacing w:after="175"/>
        <w:ind w:left="48" w:firstLine="0"/>
        <w:jc w:val="left"/>
      </w:pPr>
      <w:r>
        <w:t xml:space="preserve"> </w:t>
      </w:r>
    </w:p>
    <w:p w14:paraId="417F78ED" w14:textId="77777777" w:rsidR="0044251C" w:rsidRDefault="0018089C" w:rsidP="00243B62">
      <w:pPr>
        <w:spacing w:line="372" w:lineRule="auto"/>
      </w:pPr>
      <w:r>
        <w:t>Cjelovit redoviti plan i program rada vrtića dopunjava se i obogaćuje dodatnim programima po izboru djece i r</w:t>
      </w:r>
      <w:r w:rsidR="00243B62">
        <w:t xml:space="preserve">oditelja, </w:t>
      </w:r>
      <w:r>
        <w:t>odgojno-zdravstvenim programima poput izle</w:t>
      </w:r>
      <w:r w:rsidR="00243B62">
        <w:t>ta,</w:t>
      </w:r>
      <w:r>
        <w:t xml:space="preserve"> kulturno-umjetničkim sadržajima, kreativnim radionicama, obilježavanjima blagdana i svetkovina, različitim vrtićkim manifestacijama, </w:t>
      </w:r>
      <w:r w:rsidR="00243B62">
        <w:t>posjetama, izletima, posjete muzeju, kazalištu i</w:t>
      </w:r>
      <w:r>
        <w:t xml:space="preserve"> sl.  </w:t>
      </w:r>
    </w:p>
    <w:p w14:paraId="524EFD47" w14:textId="77777777" w:rsidR="00243B62" w:rsidRDefault="00243B62" w:rsidP="00243B62">
      <w:pPr>
        <w:spacing w:line="372" w:lineRule="auto"/>
      </w:pPr>
    </w:p>
    <w:p w14:paraId="3B577D30" w14:textId="77777777" w:rsidR="0044251C" w:rsidRDefault="0018089C">
      <w:pPr>
        <w:numPr>
          <w:ilvl w:val="1"/>
          <w:numId w:val="2"/>
        </w:numPr>
        <w:shd w:val="clear" w:color="auto" w:fill="CCC0D9"/>
        <w:spacing w:after="405"/>
        <w:ind w:hanging="360"/>
        <w:jc w:val="left"/>
      </w:pPr>
      <w:r>
        <w:rPr>
          <w:b/>
          <w:sz w:val="28"/>
        </w:rPr>
        <w:t xml:space="preserve">Zanimljivi sadržaji: </w:t>
      </w:r>
    </w:p>
    <w:p w14:paraId="266A5F99" w14:textId="77777777" w:rsidR="0044251C" w:rsidRDefault="0018089C">
      <w:pPr>
        <w:numPr>
          <w:ilvl w:val="1"/>
          <w:numId w:val="3"/>
        </w:numPr>
        <w:spacing w:after="42" w:line="356" w:lineRule="auto"/>
        <w:ind w:hanging="360"/>
      </w:pPr>
      <w:r>
        <w:t>Posjete seosk</w:t>
      </w:r>
      <w:r w:rsidR="00243B62">
        <w:t>im imanjima ili obilazak Splita</w:t>
      </w:r>
      <w:r>
        <w:t xml:space="preserve"> (muz</w:t>
      </w:r>
      <w:r w:rsidR="00243B62">
        <w:t>eji, kazališta,</w:t>
      </w:r>
      <w:r>
        <w:t xml:space="preserve"> itd.) </w:t>
      </w:r>
    </w:p>
    <w:p w14:paraId="59E23D28" w14:textId="77777777" w:rsidR="0044251C" w:rsidRDefault="0018089C">
      <w:pPr>
        <w:numPr>
          <w:ilvl w:val="1"/>
          <w:numId w:val="3"/>
        </w:numPr>
        <w:spacing w:after="163"/>
        <w:ind w:hanging="360"/>
      </w:pPr>
      <w:r>
        <w:t xml:space="preserve">Izleti prema Godišnjem planu i programu rada vrtića </w:t>
      </w:r>
    </w:p>
    <w:p w14:paraId="575119CC" w14:textId="77777777" w:rsidR="0044251C" w:rsidRDefault="00243B62">
      <w:pPr>
        <w:numPr>
          <w:ilvl w:val="1"/>
          <w:numId w:val="3"/>
        </w:numPr>
        <w:spacing w:after="160"/>
        <w:ind w:hanging="360"/>
      </w:pPr>
      <w:r>
        <w:t xml:space="preserve">Kazališne predstave </w:t>
      </w:r>
      <w:r w:rsidR="0018089C">
        <w:t xml:space="preserve"> prema Godišnjem planu i programu rada vrtića </w:t>
      </w:r>
    </w:p>
    <w:p w14:paraId="5D578106" w14:textId="77777777" w:rsidR="0044251C" w:rsidRDefault="0018089C">
      <w:pPr>
        <w:numPr>
          <w:ilvl w:val="1"/>
          <w:numId w:val="3"/>
        </w:numPr>
        <w:spacing w:after="159"/>
        <w:ind w:hanging="360"/>
      </w:pPr>
      <w:r>
        <w:t xml:space="preserve">Druženja s obiteljima djece povodom različitih svetkovina </w:t>
      </w:r>
    </w:p>
    <w:p w14:paraId="00FD9BD3" w14:textId="40717F4D" w:rsidR="0044251C" w:rsidRDefault="0018089C" w:rsidP="00243B62">
      <w:pPr>
        <w:numPr>
          <w:ilvl w:val="1"/>
          <w:numId w:val="3"/>
        </w:numPr>
        <w:spacing w:line="356" w:lineRule="auto"/>
        <w:ind w:hanging="360"/>
      </w:pPr>
      <w:r>
        <w:t xml:space="preserve">Proslava Miholja, </w:t>
      </w:r>
      <w:r w:rsidR="00243B62">
        <w:t xml:space="preserve">Žetvene svečanosti, </w:t>
      </w:r>
      <w:r>
        <w:t xml:space="preserve">Martinja, obilježavanje Adventa, </w:t>
      </w:r>
      <w:r w:rsidR="00243B62">
        <w:t>Božića, Tri kralja, Karneval, Uskršnja svečanost..</w:t>
      </w:r>
    </w:p>
    <w:p w14:paraId="1C4F9C8F" w14:textId="77777777" w:rsidR="0044251C" w:rsidRDefault="00243B62">
      <w:pPr>
        <w:numPr>
          <w:ilvl w:val="1"/>
          <w:numId w:val="3"/>
        </w:numPr>
        <w:spacing w:line="398" w:lineRule="auto"/>
        <w:ind w:hanging="360"/>
      </w:pPr>
      <w:r>
        <w:t xml:space="preserve">Predavanja i kreativne radionice za roditelje </w:t>
      </w:r>
    </w:p>
    <w:p w14:paraId="3535E88D" w14:textId="77777777" w:rsidR="0044251C" w:rsidRDefault="00243B62" w:rsidP="00243B62">
      <w:pPr>
        <w:numPr>
          <w:ilvl w:val="1"/>
          <w:numId w:val="3"/>
        </w:numPr>
        <w:spacing w:after="119"/>
        <w:ind w:hanging="360"/>
      </w:pPr>
      <w:r>
        <w:t>Božićni i ljetni sajam</w:t>
      </w:r>
      <w:r w:rsidR="0018089C">
        <w:t xml:space="preserve">  </w:t>
      </w:r>
    </w:p>
    <w:p w14:paraId="70273CF4" w14:textId="77777777" w:rsidR="0044251C" w:rsidRDefault="0018089C">
      <w:pPr>
        <w:numPr>
          <w:ilvl w:val="1"/>
          <w:numId w:val="3"/>
        </w:numPr>
        <w:spacing w:after="149"/>
        <w:ind w:hanging="360"/>
      </w:pPr>
      <w:r>
        <w:t xml:space="preserve">Roditelj gost u skupini </w:t>
      </w:r>
    </w:p>
    <w:p w14:paraId="2C5A4907" w14:textId="77777777" w:rsidR="0044251C" w:rsidRDefault="0018089C">
      <w:pPr>
        <w:numPr>
          <w:ilvl w:val="1"/>
          <w:numId w:val="3"/>
        </w:numPr>
        <w:ind w:hanging="360"/>
      </w:pPr>
      <w:r>
        <w:t xml:space="preserve">Završne priredba i svečanost </w:t>
      </w:r>
    </w:p>
    <w:p w14:paraId="1EB04E76" w14:textId="77777777" w:rsidR="0044251C" w:rsidRDefault="0018089C">
      <w:pPr>
        <w:pStyle w:val="Naslov1"/>
        <w:ind w:left="403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 w:rsidR="00A970AD">
        <w:t>KURIKULUM Waldorfskog dječjeg vrtić*Iskrica*</w:t>
      </w:r>
      <w:r>
        <w:t xml:space="preserve"> </w:t>
      </w:r>
    </w:p>
    <w:p w14:paraId="6CBED231" w14:textId="77777777" w:rsidR="0044251C" w:rsidRDefault="0018089C">
      <w:pPr>
        <w:spacing w:after="275"/>
        <w:ind w:left="48" w:firstLine="0"/>
        <w:jc w:val="left"/>
      </w:pPr>
      <w:r>
        <w:t xml:space="preserve"> </w:t>
      </w:r>
    </w:p>
    <w:p w14:paraId="6F928D05" w14:textId="77777777" w:rsidR="0044251C" w:rsidRDefault="00243B62">
      <w:pPr>
        <w:spacing w:after="115"/>
      </w:pPr>
      <w:r>
        <w:t>Kurikulum Waldorfskog dječjeg vrtića *Iskrica*</w:t>
      </w:r>
      <w:r w:rsidR="0018089C">
        <w:t xml:space="preserve"> utemeljen je na načelima i postavkama Waldorfske pedagogije.  </w:t>
      </w:r>
    </w:p>
    <w:p w14:paraId="6438F652" w14:textId="77777777" w:rsidR="0044251C" w:rsidRDefault="0018089C">
      <w:pPr>
        <w:spacing w:after="299" w:line="366" w:lineRule="auto"/>
      </w:pPr>
      <w:r>
        <w:t xml:space="preserve">Waldorfska pedagogija je univerzalna što se tiče svojih principa i to univerzalno odgovara svakom djetetu: </w:t>
      </w:r>
      <w:r>
        <w:rPr>
          <w:i/>
        </w:rPr>
        <w:t>primiti dijete s poštovanjem, odgajati ga s ljubavlju, otpustiti u slobodu.</w:t>
      </w:r>
      <w:r>
        <w:t xml:space="preserve"> Posebnost waldorfske pedagogije, kojoj je polazište u antropozofskom-duhovnom učenju, među ostalim jest da poima dijete kao fizičko, duševno i duhovno biće. Dijete do sedme godine života živi u posebnom stanju svijesti. U potpunosti je otvoreno prema svijetu kojeg doživljava preko svojih čula. Dijete se ne osjeća odvojeno od onoga što spoznaje. Sve što vidi, čuje, osjeti neposredno se odražava na njega i njegove organe. Još nema sposobnosti distanciranja od okoline. Stoga je sve što se događa u djetetovoj okolini važno za njegov razvoj.  </w:t>
      </w:r>
    </w:p>
    <w:p w14:paraId="784E8B37" w14:textId="77777777" w:rsidR="0044251C" w:rsidRDefault="0018089C">
      <w:pPr>
        <w:spacing w:after="44" w:line="363" w:lineRule="auto"/>
        <w:ind w:left="43"/>
      </w:pPr>
      <w:r>
        <w:rPr>
          <w:b/>
        </w:rPr>
        <w:t>Waldorfska pedagogija ne bavi se samo razvojem intelekta u djeteta, već istodobno njeguje osjećajni život, stvaralačke potencijale, razvija radne navike i sposobnosti te jača volju i motivaciju. Odgajanjem se pomaže djetetu u odrastanju, tako da ono prepozna i razvije svoje potencijale i da se kasnije može snaći u svim predvidljivim i nepredvidljivim situacijama koje život pred njega post</w:t>
      </w:r>
      <w:r w:rsidR="00661892">
        <w:rPr>
          <w:b/>
        </w:rPr>
        <w:t>avlja. To smo i u Waldorfskom dječjem vrtiću</w:t>
      </w:r>
      <w:r>
        <w:rPr>
          <w:b/>
        </w:rPr>
        <w:t xml:space="preserve"> </w:t>
      </w:r>
    </w:p>
    <w:p w14:paraId="783FBE9A" w14:textId="77777777" w:rsidR="0044251C" w:rsidRDefault="00661892">
      <w:pPr>
        <w:spacing w:after="297" w:line="358" w:lineRule="auto"/>
        <w:ind w:left="43"/>
      </w:pPr>
      <w:r>
        <w:rPr>
          <w:b/>
        </w:rPr>
        <w:t>„Iskrica</w:t>
      </w:r>
      <w:r w:rsidR="0018089C">
        <w:rPr>
          <w:b/>
        </w:rPr>
        <w:t>“ prepoznali kao najvažniju misao vodilju u kreiranju našeg odgojno</w:t>
      </w:r>
      <w:r>
        <w:rPr>
          <w:b/>
        </w:rPr>
        <w:t xml:space="preserve"> </w:t>
      </w:r>
      <w:r w:rsidR="0018089C">
        <w:rPr>
          <w:b/>
        </w:rPr>
        <w:t xml:space="preserve">obrazovnog programa. </w:t>
      </w:r>
    </w:p>
    <w:p w14:paraId="40802370" w14:textId="77777777" w:rsidR="0044251C" w:rsidRDefault="0018089C">
      <w:pPr>
        <w:spacing w:line="371" w:lineRule="auto"/>
      </w:pPr>
      <w:r>
        <w:t xml:space="preserve">Organizacija rada vrtića je u skladu s elementima waldorfske pedagogije - potiče dječju kreativnost svakodnevnim umjetničkim aktivnostima. Pritom se koriste isključivo prirodni materijali (drvo, pčelinji vosak, svilene i pamučne tkanine, vuna) kao i pretežno pedagoški neoblikovani materijali. Prostor dječjeg vrtića osmišljeno smo uredili s puno prirodnih materijala. Ručno smo izradili igračke koje potiču kreativnu dječju igru, istraživanje i razvoj svih djetetovih osjetila. Primjena pravilnog ritma svih aktivnosti razvija kod djeteta osjećaj sigurnosti, jer dijete razumije što odrasli rade i može predvidjeti što će se s njim događati.  Odgojiteljice, dodatno educirane na trogodišnjim seminarima, svjesne su svoje odgovornosti kao uzora za oponašanje. Zato se odgojiteljice stalno </w:t>
      </w:r>
      <w:proofErr w:type="spellStart"/>
      <w:r>
        <w:t>samopromatraju</w:t>
      </w:r>
      <w:proofErr w:type="spellEnd"/>
      <w:r>
        <w:t xml:space="preserve"> i </w:t>
      </w:r>
      <w:proofErr w:type="spellStart"/>
      <w:r>
        <w:t>samoodgajaju</w:t>
      </w:r>
      <w:proofErr w:type="spellEnd"/>
      <w:r>
        <w:t xml:space="preserve">.  </w:t>
      </w:r>
    </w:p>
    <w:p w14:paraId="0EDC6585" w14:textId="77777777" w:rsidR="0044251C" w:rsidRDefault="0018089C">
      <w:pPr>
        <w:spacing w:after="115"/>
        <w:ind w:left="48" w:firstLine="0"/>
        <w:jc w:val="left"/>
      </w:pPr>
      <w:r>
        <w:t xml:space="preserve"> </w:t>
      </w:r>
    </w:p>
    <w:p w14:paraId="382F4D06" w14:textId="77777777" w:rsidR="0044251C" w:rsidRDefault="0018089C">
      <w:pPr>
        <w:spacing w:after="112"/>
        <w:ind w:left="48" w:firstLine="0"/>
        <w:jc w:val="left"/>
      </w:pPr>
      <w:r>
        <w:t xml:space="preserve"> </w:t>
      </w:r>
    </w:p>
    <w:p w14:paraId="09AAB161" w14:textId="77777777" w:rsidR="0044251C" w:rsidRDefault="0018089C">
      <w:pPr>
        <w:spacing w:after="0"/>
        <w:ind w:left="48" w:firstLine="0"/>
        <w:jc w:val="left"/>
      </w:pPr>
      <w:r>
        <w:t xml:space="preserve"> </w:t>
      </w:r>
    </w:p>
    <w:p w14:paraId="746393AD" w14:textId="77777777" w:rsidR="0044251C" w:rsidRDefault="0018089C">
      <w:pPr>
        <w:spacing w:after="112"/>
        <w:ind w:left="48" w:firstLine="0"/>
        <w:jc w:val="left"/>
      </w:pPr>
      <w:r>
        <w:lastRenderedPageBreak/>
        <w:t xml:space="preserve"> </w:t>
      </w:r>
    </w:p>
    <w:p w14:paraId="2B2551F4" w14:textId="77777777" w:rsidR="0044251C" w:rsidRDefault="0018089C">
      <w:pPr>
        <w:spacing w:after="133"/>
        <w:ind w:left="48" w:firstLine="0"/>
        <w:jc w:val="left"/>
      </w:pPr>
      <w:r>
        <w:t xml:space="preserve"> </w:t>
      </w:r>
    </w:p>
    <w:p w14:paraId="51C5CC17" w14:textId="77777777" w:rsidR="0044251C" w:rsidRDefault="0018089C">
      <w:pPr>
        <w:spacing w:after="46" w:line="356" w:lineRule="auto"/>
      </w:pPr>
      <w:r>
        <w:rPr>
          <w:b/>
          <w:shd w:val="clear" w:color="auto" w:fill="CCC0D9"/>
        </w:rPr>
        <w:t>Opći cilj</w:t>
      </w:r>
      <w:r>
        <w:rPr>
          <w:shd w:val="clear" w:color="auto" w:fill="CCC0D9"/>
        </w:rPr>
        <w:t xml:space="preserve"> </w:t>
      </w:r>
      <w:r>
        <w:rPr>
          <w:b/>
          <w:shd w:val="clear" w:color="auto" w:fill="CCC0D9"/>
        </w:rPr>
        <w:t>odgojno-obrazovnog rada</w:t>
      </w:r>
      <w:r>
        <w:rPr>
          <w:shd w:val="clear" w:color="auto" w:fill="CCC0D9"/>
        </w:rPr>
        <w:t xml:space="preserve"> </w:t>
      </w:r>
      <w:r>
        <w:t xml:space="preserve">u programu predškolskog odgoja i  obrazovanja je zadovoljavanje djetetovih razvojnih potreba te poticanje njegovog svekolikog razvoja.   </w:t>
      </w:r>
    </w:p>
    <w:p w14:paraId="2C336F04" w14:textId="77777777" w:rsidR="0044251C" w:rsidRDefault="0018089C">
      <w:pPr>
        <w:spacing w:line="384" w:lineRule="auto"/>
      </w:pPr>
      <w:r>
        <w:t xml:space="preserve">Tako je i u našem waldorfskom vrtiću osnovni cilj postići harmoničan razvoj djetetovih fizičkih, duševnih i duhovnih snaga uvažavajući njegov individualitet. Suradnja roditelja i odgojitelja nam je izuzetno važna.  </w:t>
      </w:r>
    </w:p>
    <w:p w14:paraId="4C36AC11" w14:textId="77777777" w:rsidR="0044251C" w:rsidRDefault="0018089C">
      <w:pPr>
        <w:spacing w:after="116"/>
        <w:ind w:left="48" w:firstLine="0"/>
        <w:jc w:val="left"/>
      </w:pPr>
      <w:r>
        <w:rPr>
          <w:b/>
          <w:shd w:val="clear" w:color="auto" w:fill="CCC0D9"/>
        </w:rPr>
        <w:t>Moto waldorfske pedagogije</w:t>
      </w:r>
      <w:r>
        <w:rPr>
          <w:shd w:val="clear" w:color="auto" w:fill="CCC0D9"/>
        </w:rPr>
        <w:t xml:space="preserve"> je </w:t>
      </w:r>
      <w:r>
        <w:rPr>
          <w:i/>
          <w:shd w:val="clear" w:color="auto" w:fill="CCC0D9"/>
        </w:rPr>
        <w:t>uzor i oponašanje; ritam i ponavljan</w:t>
      </w:r>
      <w:r w:rsidR="00661892">
        <w:rPr>
          <w:i/>
          <w:shd w:val="clear" w:color="auto" w:fill="CCC0D9"/>
        </w:rPr>
        <w:t>je, te zahvalnost i poštovanje</w:t>
      </w:r>
    </w:p>
    <w:p w14:paraId="6873EA2E" w14:textId="77777777" w:rsidR="0044251C" w:rsidRDefault="0018089C">
      <w:pPr>
        <w:spacing w:line="396" w:lineRule="auto"/>
      </w:pPr>
      <w:r>
        <w:t xml:space="preserve">Sljedeći važan cilj jest postizanje </w:t>
      </w:r>
      <w:r w:rsidR="00661892">
        <w:t>u</w:t>
      </w:r>
      <w:r>
        <w:t xml:space="preserve">sklađenosti odgojnih utjecaja kod kuće i u vrtiću što djetetu daje osjećaj sigurnosti.  </w:t>
      </w:r>
    </w:p>
    <w:p w14:paraId="41EBD707" w14:textId="77777777" w:rsidR="0044251C" w:rsidRDefault="0018089C">
      <w:pPr>
        <w:spacing w:line="361" w:lineRule="auto"/>
      </w:pPr>
      <w:r>
        <w:t xml:space="preserve">U waldorfskoj se pedagogiji angažiraju sve mogućnosti i potencijali djeteta koji mu mogu pomoći pri usvajanju znanja. Kaže se da se u waldorfskim vrtićima </w:t>
      </w:r>
      <w:r>
        <w:rPr>
          <w:b/>
          <w:i/>
        </w:rPr>
        <w:t>uči glavom, srcem i rukama</w:t>
      </w:r>
      <w:r>
        <w:rPr>
          <w:b/>
        </w:rPr>
        <w:t>.</w:t>
      </w:r>
      <w:r>
        <w:t xml:space="preserve"> Djetetu se pristupa kao cjelovitoj osobi koja ima tjelesne, emocionalne, intelektualne, socijalne i duhovne </w:t>
      </w:r>
      <w:r w:rsidR="00661892">
        <w:t>potrebe. Stoga je osnovni cilj Waldorfskog vrtića „Iskrica</w:t>
      </w:r>
      <w:r>
        <w:t xml:space="preserve">“ omogućiti svakom djetetu da razvije i unaprijedi svoje potencijale i talente kroz pozitivnu i inspirativnu odgojno-obrazovnu sredinu. </w:t>
      </w:r>
    </w:p>
    <w:p w14:paraId="0FA50C1A" w14:textId="77777777" w:rsidR="0044251C" w:rsidRDefault="0018089C">
      <w:pPr>
        <w:spacing w:after="136"/>
        <w:ind w:left="48" w:firstLine="0"/>
        <w:jc w:val="left"/>
      </w:pPr>
      <w:r>
        <w:rPr>
          <w:b/>
        </w:rPr>
        <w:t xml:space="preserve"> </w:t>
      </w:r>
    </w:p>
    <w:p w14:paraId="49CDEBC8" w14:textId="77777777" w:rsidR="0044251C" w:rsidRDefault="0018089C">
      <w:pPr>
        <w:shd w:val="clear" w:color="auto" w:fill="CCC0D9"/>
        <w:spacing w:after="110"/>
        <w:ind w:left="403"/>
      </w:pPr>
      <w:r>
        <w:rPr>
          <w:b/>
        </w:rPr>
        <w:t xml:space="preserve">Zadaće odgojno-obrazovnog rada </w:t>
      </w:r>
    </w:p>
    <w:p w14:paraId="7BDB232E" w14:textId="77777777" w:rsidR="0044251C" w:rsidRDefault="0018089C">
      <w:pPr>
        <w:spacing w:after="112"/>
        <w:ind w:left="768" w:firstLine="0"/>
        <w:jc w:val="left"/>
      </w:pPr>
      <w:r>
        <w:t xml:space="preserve"> </w:t>
      </w:r>
    </w:p>
    <w:p w14:paraId="20E19F83" w14:textId="77777777" w:rsidR="0044251C" w:rsidRDefault="0018089C">
      <w:pPr>
        <w:spacing w:line="374" w:lineRule="auto"/>
        <w:ind w:left="48" w:firstLine="360"/>
      </w:pPr>
      <w:r>
        <w:t xml:space="preserve">Na nama je da našoj djeci pružimo najbolje kako bismo postavili kvalitetne temelje za socijalni, duhovni, estetski, emocionalni i intelektualni razvoj za budućnost koja ih čeka. Na odraslima su mnogi zahtjevni i odgovorni zadaci: vidjeti dijete na prvom mjestu, jačati volju, čuvati i njegovati životnu snagu, hraniti djetetovu dušu, prepoznati i poticati darovitost i djetetov interes i dati mu mnogo ljubavi i pažnje kako bi razvilo sve što ono jest. </w:t>
      </w:r>
    </w:p>
    <w:p w14:paraId="0AB12B8D" w14:textId="77777777" w:rsidR="0044251C" w:rsidRDefault="0018089C">
      <w:pPr>
        <w:spacing w:after="47" w:line="368" w:lineRule="auto"/>
        <w:ind w:left="48" w:firstLine="360"/>
      </w:pPr>
      <w:r>
        <w:t xml:space="preserve">Kako bi se ciljevi odgojno-obrazovnog procesa što kvalitetnije provodili i ostvarivali, potrebno je postaviti i ostvariti konkretizirane </w:t>
      </w:r>
      <w:r>
        <w:rPr>
          <w:b/>
        </w:rPr>
        <w:t>zadaće</w:t>
      </w:r>
      <w:r>
        <w:t xml:space="preserve"> odgojno-obrazovnog rada i </w:t>
      </w:r>
      <w:r>
        <w:rPr>
          <w:b/>
        </w:rPr>
        <w:t xml:space="preserve">aktivnosti </w:t>
      </w:r>
      <w:r>
        <w:t xml:space="preserve">koje je važno uskladiti s psihofizičkim karakteristikama djece predškolske dobi, kao i s očekivanim kompetencijama koje bi djeca trebala steći u predškolskom periodu, od kojih su najvažnije: </w:t>
      </w:r>
    </w:p>
    <w:p w14:paraId="49E07439" w14:textId="77777777" w:rsidR="0044251C" w:rsidRDefault="0018089C">
      <w:pPr>
        <w:numPr>
          <w:ilvl w:val="1"/>
          <w:numId w:val="6"/>
        </w:numPr>
        <w:spacing w:line="399" w:lineRule="auto"/>
        <w:ind w:hanging="360"/>
      </w:pPr>
      <w:r>
        <w:t xml:space="preserve">Podržavati očitovanje i spontano iskazivanje svih emocija kroz sve oblike izražavanja  slijedeći djetetov izbor </w:t>
      </w:r>
    </w:p>
    <w:p w14:paraId="42D78ACB" w14:textId="77777777" w:rsidR="0044251C" w:rsidRDefault="0018089C">
      <w:pPr>
        <w:numPr>
          <w:ilvl w:val="1"/>
          <w:numId w:val="6"/>
        </w:numPr>
        <w:spacing w:line="399" w:lineRule="auto"/>
        <w:ind w:hanging="360"/>
      </w:pPr>
      <w:r>
        <w:lastRenderedPageBreak/>
        <w:t xml:space="preserve">Poticati djecu na rješavanje problema, interpretiranje i integriranje poruka dobivenih preko različitih osjetilnih modaliteta </w:t>
      </w:r>
    </w:p>
    <w:p w14:paraId="61F470A6" w14:textId="77777777" w:rsidR="0044251C" w:rsidRDefault="00661892">
      <w:pPr>
        <w:numPr>
          <w:ilvl w:val="1"/>
          <w:numId w:val="6"/>
        </w:numPr>
        <w:ind w:hanging="360"/>
      </w:pPr>
      <w:r>
        <w:t>Poticati međusobnu</w:t>
      </w:r>
      <w:r w:rsidR="0018089C">
        <w:t xml:space="preserve"> komunikaciju </w:t>
      </w:r>
    </w:p>
    <w:p w14:paraId="79928783" w14:textId="77777777" w:rsidR="0044251C" w:rsidRDefault="0018089C">
      <w:pPr>
        <w:numPr>
          <w:ilvl w:val="1"/>
          <w:numId w:val="6"/>
        </w:numPr>
        <w:spacing w:line="398" w:lineRule="auto"/>
        <w:ind w:hanging="360"/>
      </w:pPr>
      <w:r>
        <w:t xml:space="preserve">Usmjeravati djetetov izbor na uvažavanje posebnosti drugih, prepoznavanje i poštivanje raspoloženja i osjećaja drugih, iskazivanje suosjećanja </w:t>
      </w:r>
    </w:p>
    <w:p w14:paraId="0565AC6C" w14:textId="77777777" w:rsidR="0044251C" w:rsidRDefault="0018089C">
      <w:pPr>
        <w:numPr>
          <w:ilvl w:val="1"/>
          <w:numId w:val="6"/>
        </w:numPr>
        <w:spacing w:after="138"/>
        <w:ind w:hanging="360"/>
      </w:pPr>
      <w:r>
        <w:t xml:space="preserve">Razvijati osjećaje da su učenje i rad vrijedni </w:t>
      </w:r>
    </w:p>
    <w:p w14:paraId="28945A37" w14:textId="77777777" w:rsidR="0044251C" w:rsidRDefault="0018089C">
      <w:pPr>
        <w:numPr>
          <w:ilvl w:val="1"/>
          <w:numId w:val="6"/>
        </w:numPr>
        <w:spacing w:after="101"/>
        <w:ind w:hanging="360"/>
      </w:pPr>
      <w:r>
        <w:t xml:space="preserve">Omogućiti djetetu doživljaj uspjeha kroz različite (umjetničke i radne) aktivnosti </w:t>
      </w:r>
    </w:p>
    <w:p w14:paraId="5E55C58C" w14:textId="77777777" w:rsidR="0044251C" w:rsidRDefault="0018089C">
      <w:pPr>
        <w:numPr>
          <w:ilvl w:val="1"/>
          <w:numId w:val="6"/>
        </w:numPr>
        <w:spacing w:after="63" w:line="359" w:lineRule="auto"/>
        <w:ind w:hanging="360"/>
      </w:pPr>
      <w:r>
        <w:t xml:space="preserve">Uključivati roditelje u odgojno-obrazovni proces, njegovati i poticati partnerski odnos s roditeljima </w:t>
      </w:r>
    </w:p>
    <w:p w14:paraId="1B887656" w14:textId="77777777" w:rsidR="0044251C" w:rsidRDefault="0018089C">
      <w:pPr>
        <w:numPr>
          <w:ilvl w:val="1"/>
          <w:numId w:val="6"/>
        </w:numPr>
        <w:spacing w:after="138"/>
        <w:ind w:hanging="360"/>
      </w:pPr>
      <w:r>
        <w:t xml:space="preserve">Usmjeriti dijete na igru, ponajprije na socijalne i istraživačke igre </w:t>
      </w:r>
    </w:p>
    <w:p w14:paraId="5D3078FD" w14:textId="77777777" w:rsidR="0044251C" w:rsidRDefault="0018089C">
      <w:pPr>
        <w:numPr>
          <w:ilvl w:val="1"/>
          <w:numId w:val="6"/>
        </w:numPr>
        <w:spacing w:after="44" w:line="378" w:lineRule="auto"/>
        <w:ind w:hanging="360"/>
      </w:pPr>
      <w:r>
        <w:t xml:space="preserve">Osiguravati uvjete za razvoj i poticati razvijanje i usavršavanje djetetovih motoričkih sposobnosti, psihomotornih vještina, </w:t>
      </w:r>
      <w:proofErr w:type="spellStart"/>
      <w:r>
        <w:t>okulomotorne</w:t>
      </w:r>
      <w:proofErr w:type="spellEnd"/>
      <w:r>
        <w:t xml:space="preserve"> koordinacije i fine motorike, utjecati na razvoj opće </w:t>
      </w:r>
      <w:proofErr w:type="spellStart"/>
      <w:r>
        <w:t>psihomotorike</w:t>
      </w:r>
      <w:proofErr w:type="spellEnd"/>
      <w:r>
        <w:t xml:space="preserve"> </w:t>
      </w:r>
    </w:p>
    <w:p w14:paraId="279E6125" w14:textId="77777777" w:rsidR="0044251C" w:rsidRDefault="0018089C">
      <w:pPr>
        <w:numPr>
          <w:ilvl w:val="1"/>
          <w:numId w:val="6"/>
        </w:numPr>
        <w:spacing w:after="136"/>
        <w:ind w:hanging="360"/>
      </w:pPr>
      <w:r>
        <w:t xml:space="preserve">Pratiti individualni razvoj i uočavati posebne potrebe djece </w:t>
      </w:r>
    </w:p>
    <w:p w14:paraId="02019D1D" w14:textId="77777777" w:rsidR="0044251C" w:rsidRDefault="0018089C">
      <w:pPr>
        <w:numPr>
          <w:ilvl w:val="1"/>
          <w:numId w:val="6"/>
        </w:numPr>
        <w:spacing w:after="34" w:line="387" w:lineRule="auto"/>
        <w:ind w:hanging="360"/>
      </w:pPr>
      <w:r>
        <w:t xml:space="preserve">Stjecati osnovna znanja i vještine potrebne za djetetov daljnji razvoj i izazove koje pred djecu postavlja škola </w:t>
      </w:r>
    </w:p>
    <w:p w14:paraId="12F51EC1" w14:textId="77777777" w:rsidR="0044251C" w:rsidRDefault="0018089C">
      <w:pPr>
        <w:numPr>
          <w:ilvl w:val="1"/>
          <w:numId w:val="6"/>
        </w:numPr>
        <w:spacing w:line="358" w:lineRule="auto"/>
        <w:ind w:hanging="360"/>
      </w:pPr>
      <w:r>
        <w:t xml:space="preserve">Razvijati i vježbati različite sposobnosti i vještine, usvajanje znanja, razvijanje pozitivne slike o sebi, razvijanje pozitivnih socijalnih odnosa, kroz sljedeće važne sposobnosti: </w:t>
      </w:r>
    </w:p>
    <w:p w14:paraId="60A994F3" w14:textId="77777777" w:rsidR="0044251C" w:rsidRDefault="0018089C">
      <w:pPr>
        <w:spacing w:after="307"/>
        <w:ind w:left="48" w:firstLine="0"/>
        <w:jc w:val="left"/>
      </w:pPr>
      <w:r>
        <w:t xml:space="preserve"> </w:t>
      </w:r>
    </w:p>
    <w:p w14:paraId="64C42004" w14:textId="77777777" w:rsidR="0044251C" w:rsidRDefault="0018089C">
      <w:pPr>
        <w:spacing w:line="396" w:lineRule="auto"/>
        <w:ind w:left="753" w:hanging="36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  <w:shd w:val="clear" w:color="auto" w:fill="CCC0D9"/>
        </w:rPr>
        <w:t>Spec</w:t>
      </w:r>
      <w:r w:rsidR="00661892">
        <w:rPr>
          <w:b/>
          <w:shd w:val="clear" w:color="auto" w:fill="CCC0D9"/>
        </w:rPr>
        <w:t xml:space="preserve">ifični vrtićki kurikulum </w:t>
      </w:r>
      <w:proofErr w:type="spellStart"/>
      <w:r w:rsidR="00661892">
        <w:rPr>
          <w:b/>
          <w:shd w:val="clear" w:color="auto" w:fill="CCC0D9"/>
        </w:rPr>
        <w:t>W.d.v</w:t>
      </w:r>
      <w:proofErr w:type="spellEnd"/>
      <w:r w:rsidR="00661892">
        <w:rPr>
          <w:b/>
          <w:shd w:val="clear" w:color="auto" w:fill="CCC0D9"/>
        </w:rPr>
        <w:t>. *Iskrica*</w:t>
      </w:r>
      <w:r>
        <w:t xml:space="preserve"> očituje se u nekim načelima rada po kojima je naš vrtić prepoznatljiv, kao što su: </w:t>
      </w:r>
    </w:p>
    <w:p w14:paraId="530D2F51" w14:textId="77777777" w:rsidR="0044251C" w:rsidRDefault="0018089C">
      <w:pPr>
        <w:numPr>
          <w:ilvl w:val="2"/>
          <w:numId w:val="8"/>
        </w:numPr>
        <w:spacing w:line="397" w:lineRule="auto"/>
        <w:ind w:hanging="360"/>
      </w:pPr>
      <w:r>
        <w:t xml:space="preserve">toplo, obiteljsko vrtićko ozračje u kojemu se svako dijete osjeća sigurno, prihvaćeno i slobodno, </w:t>
      </w:r>
    </w:p>
    <w:p w14:paraId="3BDD058D" w14:textId="77777777" w:rsidR="0044251C" w:rsidRDefault="0018089C">
      <w:pPr>
        <w:numPr>
          <w:ilvl w:val="2"/>
          <w:numId w:val="8"/>
        </w:numPr>
        <w:spacing w:line="398" w:lineRule="auto"/>
        <w:ind w:hanging="360"/>
      </w:pPr>
      <w:r>
        <w:t xml:space="preserve">pomno estetski harmonično i umirujuće uređeno vrtićko okružje, ugodnih boja i obilježja u skladu s prirodom, godišnjim dobom; </w:t>
      </w:r>
    </w:p>
    <w:p w14:paraId="292AC4DF" w14:textId="77777777" w:rsidR="0044251C" w:rsidRDefault="0018089C">
      <w:pPr>
        <w:numPr>
          <w:ilvl w:val="2"/>
          <w:numId w:val="8"/>
        </w:numPr>
        <w:spacing w:line="393" w:lineRule="auto"/>
        <w:ind w:hanging="360"/>
      </w:pPr>
      <w:r>
        <w:t xml:space="preserve">prostor opremljen prirodnim i pedagoški neoblikovanim materijalima poput drva, kamenčića, grančica, češera, školjaka, plodova prirode, prirodnih tkanina, vune, filca, lončića i kuhača koje nam često daruju roditelji i sl. </w:t>
      </w:r>
    </w:p>
    <w:p w14:paraId="68CF5FE6" w14:textId="77777777" w:rsidR="0044251C" w:rsidRDefault="0018089C">
      <w:pPr>
        <w:numPr>
          <w:ilvl w:val="2"/>
          <w:numId w:val="8"/>
        </w:numPr>
        <w:spacing w:after="237"/>
        <w:ind w:hanging="360"/>
      </w:pPr>
      <w:r>
        <w:t xml:space="preserve">stalan ritam aktivnosti:  </w:t>
      </w:r>
    </w:p>
    <w:p w14:paraId="769EDFEE" w14:textId="77777777" w:rsidR="0044251C" w:rsidRDefault="0018089C">
      <w:pPr>
        <w:numPr>
          <w:ilvl w:val="3"/>
          <w:numId w:val="7"/>
        </w:numPr>
        <w:spacing w:line="383" w:lineRule="auto"/>
        <w:ind w:hanging="360"/>
      </w:pPr>
      <w:r>
        <w:lastRenderedPageBreak/>
        <w:t xml:space="preserve">Godišnji ritam aktivnosti koji prati izmjenu godišnjih doba te određenih blagdana i svetkovina u četiri ciklusa: jesenski, zimski, proljetni i ljetni. </w:t>
      </w:r>
    </w:p>
    <w:p w14:paraId="4801A472" w14:textId="77777777" w:rsidR="0044251C" w:rsidRDefault="0018089C">
      <w:pPr>
        <w:numPr>
          <w:ilvl w:val="3"/>
          <w:numId w:val="7"/>
        </w:numPr>
        <w:spacing w:after="159"/>
        <w:ind w:hanging="360"/>
      </w:pPr>
      <w:r>
        <w:t xml:space="preserve">Epohalni odgojno-obrazovni rad kojeg određuje:  </w:t>
      </w:r>
    </w:p>
    <w:p w14:paraId="020E9457" w14:textId="77777777" w:rsidR="0044251C" w:rsidRDefault="0018089C">
      <w:pPr>
        <w:numPr>
          <w:ilvl w:val="0"/>
          <w:numId w:val="5"/>
        </w:numPr>
        <w:spacing w:after="47" w:line="378" w:lineRule="auto"/>
        <w:ind w:hanging="360"/>
      </w:pPr>
      <w:r>
        <w:t xml:space="preserve">Stalni tjedni ritam aktivnosti (pričanje priča i crtanje blok </w:t>
      </w:r>
      <w:proofErr w:type="spellStart"/>
      <w:r>
        <w:t>pastelama</w:t>
      </w:r>
      <w:proofErr w:type="spellEnd"/>
      <w:r>
        <w:t xml:space="preserve">, likovne aktivnosti, aktivnosti oblikovanja i pečenja kruha, glazbene aktivnosti i euritmija, dramsko-scenske aktivnosti).   </w:t>
      </w:r>
    </w:p>
    <w:p w14:paraId="045D88CE" w14:textId="77777777" w:rsidR="0044251C" w:rsidRDefault="0018089C">
      <w:pPr>
        <w:numPr>
          <w:ilvl w:val="0"/>
          <w:numId w:val="5"/>
        </w:numPr>
        <w:spacing w:after="38" w:line="382" w:lineRule="auto"/>
        <w:ind w:hanging="360"/>
      </w:pPr>
      <w:r>
        <w:t xml:space="preserve">Stalni dnevni ritam aktivnosti po načelu „uzdah“ – „izdah“, tj. izmjeni vođenih i slobodnih aktivnosti (slobodna igra, doručak, glavna aktivnost, slobodna igra, užina, boravak na zraku, ručak, poslijepodnevni odmor, užina i aktivnosti s predškolcima, odnosno slobodna dječja igra). Svako dijete ima svoje stalno mjesto u garderobi, za stolom, za spavanje. </w:t>
      </w:r>
    </w:p>
    <w:p w14:paraId="1355E6FC" w14:textId="77777777" w:rsidR="0044251C" w:rsidRDefault="0018089C">
      <w:pPr>
        <w:numPr>
          <w:ilvl w:val="0"/>
          <w:numId w:val="5"/>
        </w:numPr>
        <w:spacing w:line="382" w:lineRule="auto"/>
        <w:ind w:hanging="360"/>
      </w:pPr>
      <w:r>
        <w:t xml:space="preserve">Provođenje aktivnosti poput ručnog rada, šivanja, </w:t>
      </w:r>
      <w:proofErr w:type="spellStart"/>
      <w:r>
        <w:t>filcanja</w:t>
      </w:r>
      <w:proofErr w:type="spellEnd"/>
      <w:r>
        <w:t xml:space="preserve">, tkanja i/ili u izrade igračaka, manipulacije voskom i sl.... samostalno pečemo kruh. </w:t>
      </w:r>
    </w:p>
    <w:p w14:paraId="618B1918" w14:textId="77777777" w:rsidR="0044251C" w:rsidRDefault="0018089C">
      <w:pPr>
        <w:numPr>
          <w:ilvl w:val="0"/>
          <w:numId w:val="5"/>
        </w:numPr>
        <w:spacing w:after="50" w:line="365" w:lineRule="auto"/>
        <w:ind w:hanging="360"/>
      </w:pPr>
      <w:r>
        <w:t xml:space="preserve">Otvorenost ka društvenoj sredini i suradnja s raznim ustanovama i vrtićima i u raznim manifestacijama. </w:t>
      </w:r>
    </w:p>
    <w:p w14:paraId="304E8A38" w14:textId="77777777" w:rsidR="0044251C" w:rsidRDefault="0018089C">
      <w:pPr>
        <w:numPr>
          <w:ilvl w:val="0"/>
          <w:numId w:val="5"/>
        </w:numPr>
        <w:spacing w:line="378" w:lineRule="auto"/>
        <w:ind w:hanging="360"/>
      </w:pPr>
      <w:r>
        <w:t xml:space="preserve">Cjeloživotno stručno usavršavanje - odgojitelji se, među ostalim, posebice stručno usavršavaju u području waldorfske pedagogije i u umjetničkim aktivnostima koje provode s djecom, u učenju pjesama uz pokret, u pjevanju i sviranju glazbalima, različitim likovnim tehnikama, pričanju priča i dramatizaciji ili vođenoj fantaziji, odnosno kreiranju i izvođenju lutkarske predstave. Stručno usavršavanje izvodi se prema Godišnjem planu i programu ustanove. </w:t>
      </w:r>
    </w:p>
    <w:p w14:paraId="50195611" w14:textId="77777777" w:rsidR="0044251C" w:rsidRDefault="0018089C">
      <w:pPr>
        <w:numPr>
          <w:ilvl w:val="0"/>
          <w:numId w:val="5"/>
        </w:numPr>
        <w:spacing w:after="45" w:line="377" w:lineRule="auto"/>
        <w:ind w:hanging="360"/>
      </w:pPr>
      <w:r>
        <w:t xml:space="preserve">Posebna pozornost pridaje se razvoju senzibilnosti za ekologiju te se u skladu s time provode različite ekološke (radne) aktivnosti: sadnja vrta, sadnja cvijeća, uzgoj voća i povrća, pravljenje pekmeza, zimnice, sirupa, recikliranje, pravilno odlaganje otpada u eko otok i sl., kao i njegovanju kulturne baštine u suradnji s bližom okolinom.  </w:t>
      </w:r>
    </w:p>
    <w:p w14:paraId="7707AE34" w14:textId="77777777" w:rsidR="0044251C" w:rsidRDefault="0018089C">
      <w:pPr>
        <w:numPr>
          <w:ilvl w:val="0"/>
          <w:numId w:val="5"/>
        </w:numPr>
        <w:spacing w:after="177" w:line="357" w:lineRule="auto"/>
        <w:ind w:hanging="360"/>
      </w:pPr>
      <w:r>
        <w:t xml:space="preserve">Roditelji su nam dragi gosti i pomagači te partneri u raznim aktivnostima. Ostvarujemo bogatu i raznovrsnu suradnju s obiteljima naše djece putem raznih načina suradnje: inicijalni razgovori, individualni razgovori s roditeljima, mjesečne informacije za roditelje, pisana komunikacija putem Kutića za roditelje, panoa, letaka, roditeljski sastanci, savjetovanje, različiti neformalni oblici suradnje: roditelj gost ili aktivni suradnik u skupini, roditelj pratitelj u izletu/posjeti, roditelj suradnik u organizaciji određene manifestacije, druženja i sl. </w:t>
      </w:r>
    </w:p>
    <w:p w14:paraId="7CB2ED89" w14:textId="77777777" w:rsidR="0044251C" w:rsidRDefault="0018089C">
      <w:pPr>
        <w:spacing w:after="369"/>
        <w:ind w:left="48" w:firstLine="0"/>
        <w:jc w:val="left"/>
      </w:pPr>
      <w:r>
        <w:lastRenderedPageBreak/>
        <w:t xml:space="preserve"> </w:t>
      </w:r>
    </w:p>
    <w:p w14:paraId="774F894B" w14:textId="77777777" w:rsidR="0044251C" w:rsidRDefault="0018089C">
      <w:pPr>
        <w:shd w:val="clear" w:color="auto" w:fill="CCC0D9"/>
        <w:spacing w:after="0" w:line="402" w:lineRule="auto"/>
        <w:ind w:left="753" w:hanging="36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Temeljna struktura predškolskoga kurikuluma podijeljena je na tri velika</w:t>
      </w:r>
      <w:r>
        <w:t xml:space="preserve"> </w:t>
      </w:r>
      <w:r w:rsidR="00661892">
        <w:rPr>
          <w:b/>
        </w:rPr>
        <w:t xml:space="preserve">pod </w:t>
      </w:r>
      <w:r>
        <w:rPr>
          <w:b/>
        </w:rPr>
        <w:t xml:space="preserve">područja u kojima dijete stječe kompetencije:  </w:t>
      </w:r>
    </w:p>
    <w:p w14:paraId="4152EB12" w14:textId="77777777" w:rsidR="0044251C" w:rsidRDefault="0018089C">
      <w:pPr>
        <w:numPr>
          <w:ilvl w:val="0"/>
          <w:numId w:val="5"/>
        </w:numPr>
        <w:spacing w:after="139"/>
        <w:ind w:hanging="360"/>
      </w:pPr>
      <w:r>
        <w:t xml:space="preserve">ja (slika o sebi),  </w:t>
      </w:r>
    </w:p>
    <w:p w14:paraId="2510EFE0" w14:textId="77777777" w:rsidR="0044251C" w:rsidRDefault="0018089C">
      <w:pPr>
        <w:numPr>
          <w:ilvl w:val="0"/>
          <w:numId w:val="5"/>
        </w:numPr>
        <w:spacing w:after="138"/>
        <w:ind w:hanging="360"/>
      </w:pPr>
      <w:r>
        <w:t xml:space="preserve">ja i drugi (obitelj, druga djeca, uža društvena  zajednica,  vrtić  i  lokalna zajednica),  </w:t>
      </w:r>
    </w:p>
    <w:p w14:paraId="15CF3227" w14:textId="77777777" w:rsidR="0044251C" w:rsidRDefault="0018089C">
      <w:pPr>
        <w:numPr>
          <w:ilvl w:val="0"/>
          <w:numId w:val="5"/>
        </w:numPr>
        <w:spacing w:after="69"/>
        <w:ind w:hanging="360"/>
      </w:pPr>
      <w:r>
        <w:t xml:space="preserve">svijet oko mene (prirodno i šire društveno okružje, kulturna baština, održivi razvoj). </w:t>
      </w:r>
    </w:p>
    <w:p w14:paraId="48C3CA79" w14:textId="77777777" w:rsidR="0044251C" w:rsidRDefault="0018089C">
      <w:pPr>
        <w:spacing w:after="152"/>
        <w:ind w:left="768" w:firstLine="0"/>
        <w:jc w:val="left"/>
      </w:pPr>
      <w:r>
        <w:t xml:space="preserve"> </w:t>
      </w:r>
    </w:p>
    <w:p w14:paraId="1A3B68AA" w14:textId="77777777" w:rsidR="0044251C" w:rsidRDefault="0018089C">
      <w:pPr>
        <w:shd w:val="clear" w:color="auto" w:fill="CCC0D9"/>
        <w:spacing w:after="51" w:line="357" w:lineRule="auto"/>
        <w:ind w:left="753" w:hanging="36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Prema </w:t>
      </w:r>
      <w:proofErr w:type="spellStart"/>
      <w:r>
        <w:rPr>
          <w:b/>
        </w:rPr>
        <w:t>kurikulumskim</w:t>
      </w:r>
      <w:proofErr w:type="spellEnd"/>
      <w:r>
        <w:rPr>
          <w:b/>
        </w:rPr>
        <w:t xml:space="preserve"> područjima kompetencijskih dimenzija, važno nam je da dijete usvoji, postigne sljedeća znanja, vještine i sposobnosti, odnosno vrijednosti i navike:  </w:t>
      </w:r>
    </w:p>
    <w:p w14:paraId="742AFA07" w14:textId="77777777" w:rsidR="0044251C" w:rsidRDefault="0018089C">
      <w:pPr>
        <w:numPr>
          <w:ilvl w:val="0"/>
          <w:numId w:val="5"/>
        </w:numPr>
        <w:spacing w:line="372" w:lineRule="auto"/>
        <w:ind w:hanging="360"/>
      </w:pPr>
      <w:r>
        <w:rPr>
          <w:b/>
        </w:rPr>
        <w:t>Temeljna znanja:</w:t>
      </w:r>
      <w:r>
        <w:t xml:space="preserve"> usvajanje i praktična  uporaba  pojmova  i  predodžbi kojima dijete razumije i objašnjava sebe, svoje ponašanje i izbore, odnose s drugim osobama u svom okruženju te sa  svijetom  u  kojem  živi  i  koji  ga  okružuje.  Očekuje  se  da  dijete  usvoji informacije, tj. izgradi znanja koja mu omogućavaju nesmetanu komunikaciju s vršnjacima i odraslima,  osiguraju  mu  kvalitetnu  prilagodbu trenutačnomu  okruženju  te  ga kvalitetno  osposobe  za  izazove  koji  ga  očekuju  kao  što  je, primjerice, polazak u školu. </w:t>
      </w:r>
    </w:p>
    <w:p w14:paraId="2FC6C831" w14:textId="77777777" w:rsidR="0044251C" w:rsidRDefault="0018089C">
      <w:pPr>
        <w:spacing w:after="184"/>
        <w:ind w:left="768" w:firstLine="0"/>
        <w:jc w:val="left"/>
      </w:pPr>
      <w:r>
        <w:t xml:space="preserve"> </w:t>
      </w:r>
    </w:p>
    <w:p w14:paraId="77FADE22" w14:textId="77777777" w:rsidR="0044251C" w:rsidRDefault="0018089C">
      <w:pPr>
        <w:numPr>
          <w:ilvl w:val="0"/>
          <w:numId w:val="5"/>
        </w:numPr>
        <w:spacing w:after="70" w:line="265" w:lineRule="auto"/>
        <w:ind w:hanging="360"/>
      </w:pPr>
      <w:r>
        <w:rPr>
          <w:b/>
        </w:rPr>
        <w:t>Vještine i sposobnosti:</w:t>
      </w:r>
      <w:r>
        <w:t xml:space="preserve">   </w:t>
      </w:r>
    </w:p>
    <w:p w14:paraId="6E28B27D" w14:textId="77777777" w:rsidR="0044251C" w:rsidRDefault="0018089C">
      <w:pPr>
        <w:spacing w:after="433" w:line="265" w:lineRule="auto"/>
        <w:ind w:left="418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Razvoj intelektualnih sposobnosti</w:t>
      </w:r>
      <w:r>
        <w:t xml:space="preserve">  </w:t>
      </w:r>
    </w:p>
    <w:p w14:paraId="2A54543B" w14:textId="77777777" w:rsidR="0044251C" w:rsidRDefault="0018089C">
      <w:pPr>
        <w:numPr>
          <w:ilvl w:val="0"/>
          <w:numId w:val="5"/>
        </w:numPr>
        <w:spacing w:after="127"/>
        <w:ind w:hanging="360"/>
      </w:pPr>
      <w:r>
        <w:t>razvoj gipkosti i spretnosti šake i prstiju putem crtanja oblika (</w:t>
      </w:r>
      <w:proofErr w:type="spellStart"/>
      <w:r>
        <w:t>predvježbe</w:t>
      </w:r>
      <w:proofErr w:type="spellEnd"/>
      <w:r>
        <w:t xml:space="preserve"> za pisanje) </w:t>
      </w:r>
    </w:p>
    <w:p w14:paraId="003027CA" w14:textId="77777777" w:rsidR="0044251C" w:rsidRDefault="0018089C">
      <w:pPr>
        <w:numPr>
          <w:ilvl w:val="0"/>
          <w:numId w:val="5"/>
        </w:numPr>
        <w:spacing w:line="364" w:lineRule="auto"/>
        <w:ind w:hanging="360"/>
      </w:pPr>
      <w:r>
        <w:t>razvoj osjetila za pokret (preduvjet za uspješno učenje) putem vježbi za spretnost, vježbi za svjesnost o prostoru, svladavanja prirodnih prepreka, euritmije, tjelovježbe, ritmičko-</w:t>
      </w:r>
      <w:proofErr w:type="spellStart"/>
      <w:r>
        <w:t>gestovnih</w:t>
      </w:r>
      <w:proofErr w:type="spellEnd"/>
      <w:r>
        <w:t xml:space="preserve"> igara </w:t>
      </w:r>
    </w:p>
    <w:p w14:paraId="52732761" w14:textId="77777777" w:rsidR="0044251C" w:rsidRDefault="0018089C">
      <w:pPr>
        <w:numPr>
          <w:ilvl w:val="0"/>
          <w:numId w:val="5"/>
        </w:numPr>
        <w:spacing w:line="367" w:lineRule="auto"/>
        <w:ind w:hanging="360"/>
      </w:pPr>
      <w:r>
        <w:t xml:space="preserve">provjera razvijenosti krupne i fine motorike (preduvjet harmoničnog osjećajnog života i </w:t>
      </w:r>
      <w:proofErr w:type="spellStart"/>
      <w:r>
        <w:t>intektualnih</w:t>
      </w:r>
      <w:proofErr w:type="spellEnd"/>
      <w:r>
        <w:t xml:space="preserve"> sposobnosti) te njihov razvoj putem vježbi svladavanja prirodnih prepreka, ritmičkim igrama za spretnost ruku i nogu, ritmičkim vježbama za razvoj koncentracije u rukama i nogama, modeliranjem gline, voska, tijesta, vezanjem čvorova </w:t>
      </w:r>
    </w:p>
    <w:p w14:paraId="26BA9A85" w14:textId="77777777" w:rsidR="0044251C" w:rsidRDefault="0018089C">
      <w:pPr>
        <w:numPr>
          <w:ilvl w:val="0"/>
          <w:numId w:val="5"/>
        </w:numPr>
        <w:spacing w:line="397" w:lineRule="auto"/>
        <w:ind w:hanging="360"/>
      </w:pPr>
      <w:r>
        <w:t xml:space="preserve">razvoj sposobnosti promatranja i slušanja (razvoj osjetljivosti i interesa za problem, sposobnosti učenja, emocionalne i socijalne inteligencije) </w:t>
      </w:r>
    </w:p>
    <w:p w14:paraId="5FC69FDB" w14:textId="77777777" w:rsidR="0044251C" w:rsidRDefault="0018089C">
      <w:pPr>
        <w:numPr>
          <w:ilvl w:val="0"/>
          <w:numId w:val="5"/>
        </w:numPr>
        <w:spacing w:after="289" w:line="357" w:lineRule="auto"/>
        <w:ind w:hanging="360"/>
      </w:pPr>
      <w:r>
        <w:lastRenderedPageBreak/>
        <w:t xml:space="preserve">razvoj intelektualnih, ali i kreativnih sposobnosti putem vježbi za osjetila dodira i sluha, izletima u prirodu, slikanjem akvarelom, modeliranje </w:t>
      </w:r>
      <w:proofErr w:type="spellStart"/>
      <w:r>
        <w:t>nepredenom</w:t>
      </w:r>
      <w:proofErr w:type="spellEnd"/>
      <w:r>
        <w:t xml:space="preserve"> vunom, bojanje biljnim bojama. </w:t>
      </w:r>
    </w:p>
    <w:p w14:paraId="61EF6F98" w14:textId="77777777" w:rsidR="0044251C" w:rsidRDefault="0018089C">
      <w:pPr>
        <w:spacing w:after="430" w:line="265" w:lineRule="auto"/>
        <w:ind w:left="418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Razvoj socijalnih sposobnosti</w:t>
      </w:r>
      <w:r>
        <w:t xml:space="preserve">  </w:t>
      </w:r>
    </w:p>
    <w:p w14:paraId="39990EA8" w14:textId="77777777" w:rsidR="0044251C" w:rsidRDefault="0018089C">
      <w:pPr>
        <w:numPr>
          <w:ilvl w:val="0"/>
          <w:numId w:val="5"/>
        </w:numPr>
        <w:spacing w:after="119"/>
        <w:ind w:hanging="360"/>
      </w:pPr>
      <w:r>
        <w:t xml:space="preserve">razvoj sposobnosti slušanja </w:t>
      </w:r>
    </w:p>
    <w:p w14:paraId="3FD42736" w14:textId="77777777" w:rsidR="0044251C" w:rsidRDefault="0018089C">
      <w:pPr>
        <w:numPr>
          <w:ilvl w:val="0"/>
          <w:numId w:val="5"/>
        </w:numPr>
        <w:spacing w:after="160"/>
        <w:ind w:hanging="360"/>
      </w:pPr>
      <w:r>
        <w:t xml:space="preserve">razvoj socijalne osjetljivosti </w:t>
      </w:r>
    </w:p>
    <w:p w14:paraId="48F116D6" w14:textId="77777777" w:rsidR="0044251C" w:rsidRDefault="0018089C">
      <w:pPr>
        <w:numPr>
          <w:ilvl w:val="0"/>
          <w:numId w:val="5"/>
        </w:numPr>
        <w:spacing w:after="129"/>
        <w:ind w:hanging="360"/>
      </w:pPr>
      <w:r>
        <w:t xml:space="preserve">vježbanje umjetničke senzibilnosti (razvoj strpljivosti i odmjerenosti) </w:t>
      </w:r>
    </w:p>
    <w:p w14:paraId="6405EFE0" w14:textId="77777777" w:rsidR="0044251C" w:rsidRDefault="0018089C">
      <w:pPr>
        <w:numPr>
          <w:ilvl w:val="0"/>
          <w:numId w:val="5"/>
        </w:numPr>
        <w:spacing w:line="356" w:lineRule="auto"/>
        <w:ind w:hanging="360"/>
      </w:pPr>
      <w:r>
        <w:t xml:space="preserve">poticanje grupne igre na otvorenom i zatvorenom prostoru (snalaženje u grupi, spretnost) </w:t>
      </w:r>
    </w:p>
    <w:p w14:paraId="52D03FF0" w14:textId="77777777" w:rsidR="0044251C" w:rsidRDefault="0018089C">
      <w:pPr>
        <w:numPr>
          <w:ilvl w:val="0"/>
          <w:numId w:val="5"/>
        </w:numPr>
        <w:spacing w:line="376" w:lineRule="auto"/>
        <w:ind w:hanging="360"/>
      </w:pPr>
      <w:r>
        <w:t xml:space="preserve">upoznavanje geografskih i drugih osobitosti lokalne zajednice (interes za zajednicu ljudi) i tradicionalnih aktivnosti ljudi, sudjelovanje u ekološkim akcijama i projektima za poboljšanje standarda življenja </w:t>
      </w:r>
    </w:p>
    <w:p w14:paraId="1A31B2AE" w14:textId="77777777" w:rsidR="0044251C" w:rsidRDefault="0018089C">
      <w:pPr>
        <w:numPr>
          <w:ilvl w:val="0"/>
          <w:numId w:val="5"/>
        </w:numPr>
        <w:spacing w:after="45" w:line="368" w:lineRule="auto"/>
        <w:ind w:hanging="360"/>
      </w:pPr>
      <w:r>
        <w:t xml:space="preserve">senzibilizirati djecu za cijenjenje ljudskog rada kontinuiranim obavljanjem domaćinskih poslova (cijeniti rad drugih ljudi) u igri i kod kuće, te kroz posjete zanatlijama (u dogovoru s roditeljima) ili priče o njima </w:t>
      </w:r>
    </w:p>
    <w:p w14:paraId="7FA0848A" w14:textId="77777777" w:rsidR="0044251C" w:rsidRDefault="0018089C">
      <w:pPr>
        <w:numPr>
          <w:ilvl w:val="0"/>
          <w:numId w:val="5"/>
        </w:numPr>
        <w:spacing w:after="268" w:line="368" w:lineRule="auto"/>
        <w:ind w:hanging="360"/>
      </w:pPr>
      <w:r>
        <w:t xml:space="preserve">razvoj samostalnosti brigom o svom priboru, poticanje urednosti (samostalnost i </w:t>
      </w:r>
      <w:proofErr w:type="spellStart"/>
      <w:r>
        <w:t>samosnalaženje</w:t>
      </w:r>
      <w:proofErr w:type="spellEnd"/>
      <w:r>
        <w:t xml:space="preserve">) radnog mjesta, usvajanjem osnovnih higijenskih i kulturnih navika, snalaženjem u prometu. </w:t>
      </w:r>
    </w:p>
    <w:p w14:paraId="4C099F56" w14:textId="77777777" w:rsidR="0044251C" w:rsidRDefault="0018089C">
      <w:pPr>
        <w:spacing w:after="366"/>
        <w:ind w:left="48" w:firstLine="0"/>
        <w:jc w:val="left"/>
      </w:pPr>
      <w:r>
        <w:t xml:space="preserve"> </w:t>
      </w:r>
    </w:p>
    <w:p w14:paraId="2832942A" w14:textId="77777777" w:rsidR="0044251C" w:rsidRDefault="0018089C">
      <w:pPr>
        <w:numPr>
          <w:ilvl w:val="0"/>
          <w:numId w:val="5"/>
        </w:numPr>
        <w:spacing w:after="189" w:line="371" w:lineRule="auto"/>
        <w:ind w:hanging="360"/>
      </w:pPr>
      <w:r>
        <w:rPr>
          <w:b/>
        </w:rPr>
        <w:t>Vrijednosti i stavovi:</w:t>
      </w:r>
      <w:r>
        <w:t xml:space="preserve">  prihvaćanje,  njegovanje  i  razvijanje  vrijednosti  obitelji, zajednice i društva; dijete je vrijednost sama po sebi. </w:t>
      </w:r>
    </w:p>
    <w:p w14:paraId="376AD4A4" w14:textId="77777777" w:rsidR="0044251C" w:rsidRDefault="0018089C">
      <w:pPr>
        <w:spacing w:after="351"/>
        <w:ind w:left="48" w:firstLine="0"/>
        <w:jc w:val="left"/>
      </w:pPr>
      <w:r>
        <w:rPr>
          <w:b/>
        </w:rPr>
        <w:t xml:space="preserve"> </w:t>
      </w:r>
    </w:p>
    <w:p w14:paraId="186C7910" w14:textId="77777777" w:rsidR="0044251C" w:rsidRDefault="0018089C">
      <w:pPr>
        <w:shd w:val="clear" w:color="auto" w:fill="CCC0D9"/>
        <w:spacing w:after="338"/>
        <w:ind w:left="403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Osnovna načela odgojno-o</w:t>
      </w:r>
      <w:r w:rsidR="00661892">
        <w:rPr>
          <w:b/>
        </w:rPr>
        <w:t xml:space="preserve">brazovnog rada su u </w:t>
      </w:r>
      <w:proofErr w:type="spellStart"/>
      <w:r w:rsidR="00661892">
        <w:rPr>
          <w:b/>
        </w:rPr>
        <w:t>W.d.v</w:t>
      </w:r>
      <w:proofErr w:type="spellEnd"/>
      <w:r w:rsidR="00661892">
        <w:rPr>
          <w:b/>
        </w:rPr>
        <w:t>. *Iskrica</w:t>
      </w:r>
      <w:r>
        <w:rPr>
          <w:b/>
        </w:rPr>
        <w:t>“ su:</w:t>
      </w:r>
      <w:r>
        <w:t xml:space="preserve"> </w:t>
      </w:r>
    </w:p>
    <w:p w14:paraId="146D1A5B" w14:textId="77777777" w:rsidR="0044251C" w:rsidRDefault="0018089C">
      <w:pPr>
        <w:numPr>
          <w:ilvl w:val="1"/>
          <w:numId w:val="5"/>
        </w:numPr>
        <w:spacing w:after="160"/>
        <w:ind w:hanging="360"/>
      </w:pPr>
      <w:r>
        <w:t xml:space="preserve">Načelo ritmičnosti i ponavljanja </w:t>
      </w:r>
    </w:p>
    <w:p w14:paraId="3898C9BC" w14:textId="77777777" w:rsidR="0044251C" w:rsidRDefault="0018089C">
      <w:pPr>
        <w:numPr>
          <w:ilvl w:val="1"/>
          <w:numId w:val="5"/>
        </w:numPr>
        <w:spacing w:after="160"/>
        <w:ind w:hanging="360"/>
      </w:pPr>
      <w:r>
        <w:t xml:space="preserve">Načelo reda i pouzdanosti </w:t>
      </w:r>
    </w:p>
    <w:p w14:paraId="587FFF5F" w14:textId="77777777" w:rsidR="0044251C" w:rsidRDefault="0018089C">
      <w:pPr>
        <w:numPr>
          <w:ilvl w:val="1"/>
          <w:numId w:val="5"/>
        </w:numPr>
        <w:spacing w:after="161"/>
        <w:ind w:hanging="360"/>
      </w:pPr>
      <w:r>
        <w:t xml:space="preserve">Načelo oponašanja / predanosti i uzora </w:t>
      </w:r>
    </w:p>
    <w:p w14:paraId="4174C3B1" w14:textId="77777777" w:rsidR="0044251C" w:rsidRDefault="0018089C">
      <w:pPr>
        <w:numPr>
          <w:ilvl w:val="1"/>
          <w:numId w:val="5"/>
        </w:numPr>
        <w:spacing w:after="159"/>
        <w:ind w:hanging="360"/>
      </w:pPr>
      <w:r>
        <w:t xml:space="preserve">Načelo autoriteta i povjerenja </w:t>
      </w:r>
    </w:p>
    <w:p w14:paraId="37843185" w14:textId="77777777" w:rsidR="0044251C" w:rsidRDefault="0018089C">
      <w:pPr>
        <w:numPr>
          <w:ilvl w:val="1"/>
          <w:numId w:val="5"/>
        </w:numPr>
        <w:ind w:hanging="360"/>
      </w:pPr>
      <w:r>
        <w:t xml:space="preserve">Načelo cjelovitosti procesa učenja </w:t>
      </w:r>
    </w:p>
    <w:p w14:paraId="656C9B73" w14:textId="77777777" w:rsidR="0044251C" w:rsidRDefault="0018089C">
      <w:pPr>
        <w:numPr>
          <w:ilvl w:val="1"/>
          <w:numId w:val="5"/>
        </w:numPr>
        <w:spacing w:after="113"/>
        <w:ind w:hanging="360"/>
      </w:pPr>
      <w:r>
        <w:t xml:space="preserve">Načelo individualizacije procesa učenja </w:t>
      </w:r>
    </w:p>
    <w:p w14:paraId="12946658" w14:textId="77777777" w:rsidR="0044251C" w:rsidRDefault="0018089C">
      <w:pPr>
        <w:spacing w:after="115"/>
        <w:ind w:left="48" w:firstLine="0"/>
        <w:jc w:val="left"/>
      </w:pPr>
      <w:r>
        <w:lastRenderedPageBreak/>
        <w:t xml:space="preserve"> </w:t>
      </w:r>
    </w:p>
    <w:p w14:paraId="6226F018" w14:textId="77777777" w:rsidR="0044251C" w:rsidRDefault="0018089C">
      <w:pPr>
        <w:spacing w:line="365" w:lineRule="auto"/>
        <w:ind w:left="766"/>
      </w:pPr>
      <w:r>
        <w:t xml:space="preserve">Program i sadržaji koji se odabiru za rad sa djecom u skladu su s tijekom godišnjih doba i raznim svetkovinama. Sve što se čini s djecom prožeto je umjetnošću: slikanje (biljne boje), modeliranje (pčelinji vosak), rad s prirodnom vunom, platnom, </w:t>
      </w:r>
      <w:proofErr w:type="spellStart"/>
      <w:r>
        <w:t>filcom</w:t>
      </w:r>
      <w:proofErr w:type="spellEnd"/>
      <w:r>
        <w:t xml:space="preserve">, pjevanje, muziciranje udaraljkama, izvođenje lutkarsko scenskih predstava, pričanje priča i bajki, ritmičko izgovaranje tekstova te rad s neoblikovanim prirodnim materijalom.  </w:t>
      </w:r>
    </w:p>
    <w:p w14:paraId="0AD5B66B" w14:textId="77777777" w:rsidR="0044251C" w:rsidRDefault="0018089C">
      <w:pPr>
        <w:spacing w:line="397" w:lineRule="auto"/>
        <w:ind w:left="766"/>
      </w:pPr>
      <w:r>
        <w:t>U radu se prati ritam dana, tjedna i godine. Ritam dana temelji se na uravnoteženoj izmjeni umjetničkih i životno radnih aktivnosti sa slobodnim i kreativnim aktivnostima djece i odgajatelja, na principu „udah - izdah“. Ritam tjedna temelji se na izmjeni umjetničkih aktiv</w:t>
      </w:r>
      <w:r w:rsidR="00661892">
        <w:t>n</w:t>
      </w:r>
      <w:r>
        <w:t xml:space="preserve">osti. Ritam godine temelji se na obilježavanju svetkovina.  </w:t>
      </w:r>
    </w:p>
    <w:p w14:paraId="43C3D75A" w14:textId="77777777" w:rsidR="0044251C" w:rsidRDefault="0018089C">
      <w:pPr>
        <w:spacing w:after="28" w:line="373" w:lineRule="auto"/>
        <w:ind w:left="766"/>
      </w:pPr>
      <w:r>
        <w:t>Cjelokupni odgojno-obrazovni rad provodi se na temelju načela „uzdaha i izdaha“. "Uzdah" su aktivnosti koje izvodi, odnosno vodi odrasla osoba. Djeca pri tome slijede, oponašaju i na nesvjestan način uče.</w:t>
      </w:r>
      <w:r w:rsidR="00661892">
        <w:t xml:space="preserve"> </w:t>
      </w:r>
      <w:r>
        <w:t>"Izdah" su aktivnosti kojima dijete spontano izražava svoje doživljaje i iskustva iz neposredne okoline. Umjetničke aktivnosti se ritmički izmjenjuju tijekom tjedna. Održavajući stalni ritam izmjene aktivnosti kod djece se stvara osjećaj sigurnost i stabilnosti.</w:t>
      </w:r>
      <w:r w:rsidR="00661892">
        <w:t xml:space="preserve"> </w:t>
      </w:r>
      <w:r>
        <w:t xml:space="preserve">Teme svih umjetničkih aktivnosti mijenjaju se u skladu sa godišnjim dobima i svetkovinama koje se obilježavaju tijekom godine. Odgojitelji biraju teme i prateći promjene u prirodi u životinjskom i biljnom svijetu kroz godišnja doba. Jedna epoha u kojoj se prati jedna tema traje nekoliko tjedana. Roditelji su aktivno uključeni u proces odgojno obrazovnog rada kroz roditeljske sastanke, umjetničke radionice, proslave svetkovina i zajedničke izlete.  </w:t>
      </w:r>
    </w:p>
    <w:p w14:paraId="4B295F2D" w14:textId="77777777" w:rsidR="0044251C" w:rsidRDefault="0018089C">
      <w:pPr>
        <w:spacing w:after="115"/>
        <w:ind w:left="766"/>
      </w:pPr>
      <w:r>
        <w:t xml:space="preserve">Velika važnost daje se zdravoj i kvalitetnoj prehrani.  </w:t>
      </w:r>
    </w:p>
    <w:p w14:paraId="0D352621" w14:textId="77777777" w:rsidR="0044251C" w:rsidRDefault="0018089C">
      <w:pPr>
        <w:spacing w:after="112"/>
        <w:ind w:left="756" w:firstLine="0"/>
        <w:jc w:val="left"/>
      </w:pPr>
      <w:r>
        <w:t xml:space="preserve"> </w:t>
      </w:r>
    </w:p>
    <w:p w14:paraId="4B047F3A" w14:textId="77777777" w:rsidR="0044251C" w:rsidRDefault="0018089C">
      <w:pPr>
        <w:spacing w:after="115"/>
        <w:ind w:left="756" w:firstLine="0"/>
        <w:jc w:val="left"/>
      </w:pPr>
      <w:r>
        <w:t xml:space="preserve"> </w:t>
      </w:r>
    </w:p>
    <w:p w14:paraId="0691B99A" w14:textId="77777777" w:rsidR="0044251C" w:rsidRDefault="0018089C">
      <w:pPr>
        <w:spacing w:after="112"/>
        <w:ind w:left="756" w:firstLine="0"/>
        <w:jc w:val="left"/>
      </w:pPr>
      <w:r>
        <w:t xml:space="preserve"> </w:t>
      </w:r>
    </w:p>
    <w:p w14:paraId="1F8A0125" w14:textId="77777777" w:rsidR="0044251C" w:rsidRDefault="0018089C">
      <w:pPr>
        <w:spacing w:after="115"/>
        <w:ind w:left="48" w:firstLine="0"/>
        <w:jc w:val="left"/>
      </w:pPr>
      <w:r>
        <w:t xml:space="preserve"> </w:t>
      </w:r>
    </w:p>
    <w:p w14:paraId="0C5AA4C3" w14:textId="77777777" w:rsidR="0044251C" w:rsidRDefault="0018089C">
      <w:pPr>
        <w:spacing w:after="112"/>
        <w:ind w:left="48" w:firstLine="0"/>
        <w:jc w:val="left"/>
      </w:pPr>
      <w:r>
        <w:t xml:space="preserve"> </w:t>
      </w:r>
    </w:p>
    <w:p w14:paraId="0C6F88C9" w14:textId="77777777" w:rsidR="0044251C" w:rsidRDefault="0018089C">
      <w:pPr>
        <w:spacing w:after="115"/>
        <w:ind w:left="48" w:firstLine="0"/>
        <w:jc w:val="left"/>
      </w:pPr>
      <w:r>
        <w:t xml:space="preserve"> </w:t>
      </w:r>
    </w:p>
    <w:p w14:paraId="2DDF467C" w14:textId="77777777" w:rsidR="0044251C" w:rsidRDefault="0018089C">
      <w:pPr>
        <w:spacing w:after="113"/>
        <w:ind w:left="48" w:firstLine="0"/>
        <w:jc w:val="left"/>
      </w:pPr>
      <w:r>
        <w:t xml:space="preserve"> </w:t>
      </w:r>
    </w:p>
    <w:p w14:paraId="699FD71D" w14:textId="77777777" w:rsidR="0044251C" w:rsidRDefault="0018089C">
      <w:pPr>
        <w:spacing w:after="115"/>
        <w:ind w:left="48" w:firstLine="0"/>
        <w:jc w:val="left"/>
      </w:pPr>
      <w:r>
        <w:t xml:space="preserve"> </w:t>
      </w:r>
    </w:p>
    <w:p w14:paraId="340C6C19" w14:textId="77777777" w:rsidR="0044251C" w:rsidRDefault="0018089C">
      <w:pPr>
        <w:spacing w:after="0"/>
        <w:ind w:left="48" w:firstLine="0"/>
        <w:jc w:val="left"/>
      </w:pPr>
      <w:r>
        <w:t xml:space="preserve"> </w:t>
      </w:r>
    </w:p>
    <w:tbl>
      <w:tblPr>
        <w:tblStyle w:val="TableGrid"/>
        <w:tblW w:w="9129" w:type="dxa"/>
        <w:tblInd w:w="19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255"/>
        <w:gridCol w:w="681"/>
        <w:gridCol w:w="2193"/>
      </w:tblGrid>
      <w:tr w:rsidR="0044251C" w14:paraId="14130A13" w14:textId="77777777">
        <w:trPr>
          <w:trHeight w:val="1649"/>
        </w:trPr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5B9BB886" w14:textId="77777777" w:rsidR="0044251C" w:rsidRDefault="0018089C">
            <w:pPr>
              <w:spacing w:after="330"/>
              <w:ind w:left="29" w:firstLine="0"/>
              <w:jc w:val="left"/>
            </w:pPr>
            <w:r>
              <w:rPr>
                <w:b/>
                <w:sz w:val="28"/>
              </w:rPr>
              <w:lastRenderedPageBreak/>
              <w:t xml:space="preserve">3.ODGOJNO-OBRAZOVNI PROGRAMI </w:t>
            </w:r>
          </w:p>
          <w:p w14:paraId="0002C46D" w14:textId="77777777" w:rsidR="0044251C" w:rsidRDefault="0018089C">
            <w:pPr>
              <w:tabs>
                <w:tab w:val="center" w:pos="3174"/>
                <w:tab w:val="center" w:pos="5084"/>
              </w:tabs>
              <w:spacing w:after="185"/>
              <w:ind w:left="0" w:firstLine="0"/>
              <w:jc w:val="left"/>
            </w:pPr>
            <w:r>
              <w:rPr>
                <w:b/>
                <w:sz w:val="28"/>
              </w:rPr>
              <w:t xml:space="preserve">3.1.REDOVITI </w:t>
            </w:r>
            <w:r>
              <w:rPr>
                <w:b/>
                <w:sz w:val="28"/>
              </w:rPr>
              <w:tab/>
              <w:t xml:space="preserve">PROGRAM </w:t>
            </w:r>
            <w:r>
              <w:rPr>
                <w:b/>
                <w:sz w:val="28"/>
              </w:rPr>
              <w:tab/>
              <w:t xml:space="preserve">ODGOJA </w:t>
            </w:r>
          </w:p>
          <w:p w14:paraId="0536319D" w14:textId="77777777" w:rsidR="0044251C" w:rsidRDefault="0018089C">
            <w:pPr>
              <w:spacing w:after="0"/>
              <w:ind w:left="29" w:firstLine="0"/>
              <w:jc w:val="left"/>
            </w:pPr>
            <w:r>
              <w:rPr>
                <w:b/>
                <w:sz w:val="28"/>
              </w:rPr>
              <w:t xml:space="preserve">PREDŠKOLSKE DJECE –vrtićki program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center"/>
          </w:tcPr>
          <w:p w14:paraId="0B1A075E" w14:textId="77777777" w:rsidR="0044251C" w:rsidRDefault="0018089C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I 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center"/>
          </w:tcPr>
          <w:p w14:paraId="00994C5C" w14:textId="77777777" w:rsidR="0044251C" w:rsidRDefault="0018089C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OBRAZOVANJA </w:t>
            </w:r>
          </w:p>
        </w:tc>
      </w:tr>
    </w:tbl>
    <w:p w14:paraId="397636D2" w14:textId="77777777" w:rsidR="0044251C" w:rsidRDefault="0018089C">
      <w:pPr>
        <w:spacing w:after="135"/>
        <w:ind w:left="48" w:firstLine="0"/>
        <w:jc w:val="left"/>
      </w:pPr>
      <w:r>
        <w:rPr>
          <w:b/>
          <w:color w:val="7030A0"/>
          <w:sz w:val="28"/>
        </w:rPr>
        <w:t xml:space="preserve"> </w:t>
      </w:r>
    </w:p>
    <w:p w14:paraId="0721D9D7" w14:textId="77777777" w:rsidR="0044251C" w:rsidRDefault="0018089C">
      <w:pPr>
        <w:spacing w:after="47" w:line="357" w:lineRule="auto"/>
      </w:pPr>
      <w:r>
        <w:rPr>
          <w:b/>
        </w:rPr>
        <w:t xml:space="preserve">Cilj: </w:t>
      </w:r>
      <w:r>
        <w:t xml:space="preserve">osigurati individualizirani pristup djetetu kao pojedincu specifičnome po potrebama, interesima, psihosomatskim karakteristikama; - osigurati uvjete za djetetov optimalan razvoj; </w:t>
      </w:r>
    </w:p>
    <w:p w14:paraId="38AECA19" w14:textId="77777777" w:rsidR="0044251C" w:rsidRDefault="0018089C">
      <w:pPr>
        <w:numPr>
          <w:ilvl w:val="0"/>
          <w:numId w:val="9"/>
        </w:numPr>
        <w:spacing w:after="159"/>
        <w:ind w:hanging="360"/>
        <w:jc w:val="left"/>
      </w:pPr>
      <w:r>
        <w:t xml:space="preserve">pomoći roditeljima u odgoju i brizi za dijete. </w:t>
      </w:r>
    </w:p>
    <w:p w14:paraId="248BF561" w14:textId="77777777" w:rsidR="0044251C" w:rsidRDefault="0018089C">
      <w:pPr>
        <w:numPr>
          <w:ilvl w:val="0"/>
          <w:numId w:val="9"/>
        </w:numPr>
        <w:spacing w:line="358" w:lineRule="auto"/>
        <w:ind w:hanging="360"/>
        <w:jc w:val="left"/>
      </w:pPr>
      <w:r>
        <w:t xml:space="preserve">postići harmoničan razvoj djetetovih fizičkih, duševnih i duhovnih snaga uvažavajući njegov individualitet </w:t>
      </w:r>
    </w:p>
    <w:p w14:paraId="28514AFA" w14:textId="77777777" w:rsidR="0044251C" w:rsidRDefault="0018089C">
      <w:pPr>
        <w:numPr>
          <w:ilvl w:val="0"/>
          <w:numId w:val="9"/>
        </w:numPr>
        <w:spacing w:after="115"/>
        <w:ind w:hanging="360"/>
        <w:jc w:val="left"/>
      </w:pPr>
      <w:r>
        <w:t xml:space="preserve">ostvariti partnerstvo s roditeljima </w:t>
      </w:r>
    </w:p>
    <w:p w14:paraId="51B63043" w14:textId="77777777" w:rsidR="0044251C" w:rsidRDefault="0018089C">
      <w:pPr>
        <w:spacing w:after="142"/>
        <w:ind w:left="48" w:firstLine="0"/>
        <w:jc w:val="left"/>
      </w:pPr>
      <w:r>
        <w:rPr>
          <w:i/>
        </w:rPr>
        <w:t xml:space="preserve"> </w:t>
      </w:r>
    </w:p>
    <w:p w14:paraId="55665334" w14:textId="77777777" w:rsidR="0044251C" w:rsidRDefault="0018089C">
      <w:pPr>
        <w:spacing w:line="368" w:lineRule="auto"/>
      </w:pPr>
      <w:r>
        <w:rPr>
          <w:b/>
        </w:rPr>
        <w:t>NAMJENA:</w:t>
      </w:r>
      <w:r>
        <w:t xml:space="preserve">  cjelovit alternativni razvojni program ranog i predškolskog odgoja i obrazovanja prema koncepciji Rudolfa Steinera provodi se za djecu od 3 godine do polaska u osnovnu školu. Namjena programa je prepoznavanje i zadovoljavanje primarnih dječjih potreba; osiguravanje dnevnog odmora, skrbi i njege, zdravstvene zaštite, prehrane, poticanje individualnog rasta i razvoja djeteta, u skladu s načelima Waldorfske pedagogije. </w:t>
      </w:r>
    </w:p>
    <w:p w14:paraId="5192DC10" w14:textId="77777777" w:rsidR="0044251C" w:rsidRDefault="0018089C">
      <w:pPr>
        <w:spacing w:after="108"/>
        <w:ind w:left="408" w:firstLine="0"/>
        <w:jc w:val="left"/>
      </w:pPr>
      <w:r>
        <w:rPr>
          <w:b/>
        </w:rPr>
        <w:t xml:space="preserve"> </w:t>
      </w:r>
    </w:p>
    <w:p w14:paraId="0A113A6A" w14:textId="77777777" w:rsidR="0044251C" w:rsidRDefault="0018089C">
      <w:pPr>
        <w:spacing w:after="212" w:line="375" w:lineRule="auto"/>
      </w:pPr>
      <w:r>
        <w:rPr>
          <w:b/>
        </w:rPr>
        <w:t xml:space="preserve">VREMENIK: </w:t>
      </w:r>
      <w:r>
        <w:t xml:space="preserve"> Redoviti program provodi se prema </w:t>
      </w:r>
      <w:proofErr w:type="spellStart"/>
      <w:r>
        <w:t>vremeniku</w:t>
      </w:r>
      <w:proofErr w:type="spellEnd"/>
      <w:r>
        <w:t xml:space="preserve"> kalendarske godine od rujna do lipnja tekuće godine. Nakon toga slijedi period ljetne organizacije odgojno-obrazovnog rada. Godišnje aktivnosti planiraju se i vrednuju u nekoliko ciklusa (9 mj./ 10., 11. i 12. mj./ 01., 02. i 03. mj./ 04</w:t>
      </w:r>
      <w:r w:rsidR="00661892">
        <w:t>., 05. i 06. mj./ 07./, a 08mj, je kolektivni godišnji odmor</w:t>
      </w:r>
      <w:r>
        <w:t xml:space="preserve">.  </w:t>
      </w:r>
    </w:p>
    <w:p w14:paraId="51FABDDD" w14:textId="77777777" w:rsidR="0044251C" w:rsidRDefault="0018089C">
      <w:pPr>
        <w:spacing w:after="193" w:line="385" w:lineRule="auto"/>
      </w:pPr>
      <w:r>
        <w:t xml:space="preserve">Godišnji odgojno-obrazovni rad raspoređen je u četiri ciklusa: jesenski, zimski, proljetni i ljetni; prema ustaljenom epohalnom radu odgojitelja, određenom tjednom i dnevnom ritmu aktivnosti. Provođenje svakodnevnih aktivnosti u vrtiću vremenski je vezano  uz posluživanje obroka i vrijeme odmora kod mlađe djece, te se one odvijaju sljedećim redoslijedom: </w:t>
      </w:r>
    </w:p>
    <w:p w14:paraId="1B529A75" w14:textId="77777777" w:rsidR="0044251C" w:rsidRDefault="00661892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 xml:space="preserve">dolazak djece i slobodna igra od 7,00 do 8,15 </w:t>
      </w:r>
    </w:p>
    <w:p w14:paraId="4AFC45CE" w14:textId="77777777" w:rsidR="0044251C" w:rsidRDefault="00661892">
      <w:pPr>
        <w:numPr>
          <w:ilvl w:val="0"/>
          <w:numId w:val="9"/>
        </w:numPr>
        <w:spacing w:after="152"/>
        <w:ind w:hanging="360"/>
        <w:jc w:val="left"/>
      </w:pPr>
      <w:r>
        <w:rPr>
          <w:color w:val="FF0000"/>
        </w:rPr>
        <w:t xml:space="preserve"> 8,15</w:t>
      </w:r>
      <w:r w:rsidR="00340C36">
        <w:rPr>
          <w:color w:val="FF0000"/>
        </w:rPr>
        <w:t xml:space="preserve"> do 8,30 jutarnje</w:t>
      </w:r>
      <w:r w:rsidR="00BB40E0">
        <w:rPr>
          <w:color w:val="FF0000"/>
        </w:rPr>
        <w:t xml:space="preserve"> okupljanja</w:t>
      </w:r>
      <w:r w:rsidR="0018089C">
        <w:rPr>
          <w:color w:val="FF0000"/>
        </w:rPr>
        <w:t xml:space="preserve"> </w:t>
      </w:r>
    </w:p>
    <w:p w14:paraId="4B0EDEBB" w14:textId="77777777" w:rsidR="0044251C" w:rsidRDefault="00340C36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 xml:space="preserve"> 8,30 do 9,00 </w:t>
      </w:r>
      <w:r w:rsidR="0018089C">
        <w:rPr>
          <w:color w:val="FF0000"/>
        </w:rPr>
        <w:t xml:space="preserve">doručak </w:t>
      </w:r>
    </w:p>
    <w:p w14:paraId="14837F2F" w14:textId="77777777" w:rsidR="0044251C" w:rsidRPr="00BB40E0" w:rsidRDefault="00340C36" w:rsidP="00BB40E0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 xml:space="preserve"> 9,00 do 10.00 </w:t>
      </w:r>
      <w:r w:rsidR="00BB40E0">
        <w:rPr>
          <w:color w:val="FF0000"/>
        </w:rPr>
        <w:t>slobodna igra i umjetnička aktivnost</w:t>
      </w:r>
    </w:p>
    <w:p w14:paraId="13B2D9FC" w14:textId="77777777" w:rsidR="00BB40E0" w:rsidRPr="00B867EF" w:rsidRDefault="00340C36" w:rsidP="00BB40E0">
      <w:pPr>
        <w:numPr>
          <w:ilvl w:val="0"/>
          <w:numId w:val="9"/>
        </w:numPr>
        <w:spacing w:after="119"/>
        <w:ind w:hanging="360"/>
        <w:jc w:val="left"/>
        <w:rPr>
          <w:color w:val="FF0000"/>
        </w:rPr>
      </w:pPr>
      <w:r>
        <w:rPr>
          <w:color w:val="FF0000"/>
        </w:rPr>
        <w:t xml:space="preserve">10.00 do 10.15 </w:t>
      </w:r>
      <w:r w:rsidR="00BB40E0" w:rsidRPr="00B867EF">
        <w:rPr>
          <w:color w:val="FF0000"/>
        </w:rPr>
        <w:t>spremanje igračaka</w:t>
      </w:r>
    </w:p>
    <w:p w14:paraId="4F615CF5" w14:textId="77777777" w:rsidR="00BB40E0" w:rsidRPr="00BB40E0" w:rsidRDefault="00340C36">
      <w:pPr>
        <w:numPr>
          <w:ilvl w:val="0"/>
          <w:numId w:val="9"/>
        </w:numPr>
        <w:spacing w:after="145"/>
        <w:ind w:hanging="360"/>
        <w:jc w:val="left"/>
      </w:pPr>
      <w:r>
        <w:rPr>
          <w:color w:val="FF0000"/>
        </w:rPr>
        <w:t xml:space="preserve">10.15 do 10.30 </w:t>
      </w:r>
      <w:r w:rsidR="00BB40E0">
        <w:rPr>
          <w:color w:val="FF0000"/>
        </w:rPr>
        <w:t xml:space="preserve"> voćna užina</w:t>
      </w:r>
    </w:p>
    <w:p w14:paraId="6537F69F" w14:textId="77777777" w:rsidR="0044251C" w:rsidRDefault="00340C36">
      <w:pPr>
        <w:numPr>
          <w:ilvl w:val="0"/>
          <w:numId w:val="9"/>
        </w:numPr>
        <w:spacing w:after="145"/>
        <w:ind w:hanging="360"/>
        <w:jc w:val="left"/>
      </w:pPr>
      <w:r>
        <w:rPr>
          <w:color w:val="FF0000"/>
        </w:rPr>
        <w:lastRenderedPageBreak/>
        <w:t xml:space="preserve">10.30 do 10.45 </w:t>
      </w:r>
      <w:proofErr w:type="spellStart"/>
      <w:r>
        <w:rPr>
          <w:color w:val="FF0000"/>
        </w:rPr>
        <w:t>gestovno</w:t>
      </w:r>
      <w:proofErr w:type="spellEnd"/>
      <w:r w:rsidR="00BB40E0">
        <w:rPr>
          <w:color w:val="FF0000"/>
        </w:rPr>
        <w:t xml:space="preserve"> kolo</w:t>
      </w:r>
      <w:r w:rsidR="0018089C">
        <w:rPr>
          <w:color w:val="FF0000"/>
        </w:rPr>
        <w:t xml:space="preserve"> </w:t>
      </w:r>
    </w:p>
    <w:p w14:paraId="2EFD26E0" w14:textId="77777777" w:rsidR="00BB40E0" w:rsidRPr="00BB40E0" w:rsidRDefault="00340C36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 xml:space="preserve">10.45 do 11.45 </w:t>
      </w:r>
      <w:r w:rsidR="00BB40E0">
        <w:rPr>
          <w:color w:val="FF0000"/>
        </w:rPr>
        <w:t xml:space="preserve"> igre u dvorištu</w:t>
      </w:r>
    </w:p>
    <w:p w14:paraId="40C9358B" w14:textId="77777777" w:rsidR="00BB40E0" w:rsidRPr="00BB40E0" w:rsidRDefault="00340C36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 xml:space="preserve">11.45 do 12.00 </w:t>
      </w:r>
      <w:r w:rsidR="00BB40E0">
        <w:rPr>
          <w:color w:val="FF0000"/>
        </w:rPr>
        <w:t>priprema za priču</w:t>
      </w:r>
    </w:p>
    <w:p w14:paraId="0217EAFE" w14:textId="77777777" w:rsidR="00BB40E0" w:rsidRPr="00BB40E0" w:rsidRDefault="00340C36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 xml:space="preserve">12.00 do 12.15 </w:t>
      </w:r>
      <w:r w:rsidR="00BB40E0">
        <w:rPr>
          <w:color w:val="FF0000"/>
        </w:rPr>
        <w:t>bajka ili priča</w:t>
      </w:r>
    </w:p>
    <w:p w14:paraId="6A9ECF6A" w14:textId="77777777" w:rsidR="0044251C" w:rsidRDefault="00BB40E0" w:rsidP="00BB40E0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 xml:space="preserve">12.15 </w:t>
      </w:r>
      <w:r w:rsidR="00340C36">
        <w:rPr>
          <w:color w:val="FF0000"/>
        </w:rPr>
        <w:t xml:space="preserve">do12.45 </w:t>
      </w:r>
      <w:r>
        <w:rPr>
          <w:color w:val="FF0000"/>
        </w:rPr>
        <w:t xml:space="preserve"> ručak</w:t>
      </w:r>
      <w:r w:rsidRPr="00BB40E0">
        <w:rPr>
          <w:color w:val="FF0000"/>
        </w:rPr>
        <w:t xml:space="preserve"> </w:t>
      </w:r>
      <w:r w:rsidR="0018089C" w:rsidRPr="00BB40E0">
        <w:rPr>
          <w:color w:val="FF0000"/>
        </w:rPr>
        <w:t xml:space="preserve"> </w:t>
      </w:r>
    </w:p>
    <w:p w14:paraId="6987F7BD" w14:textId="77777777" w:rsidR="0044251C" w:rsidRDefault="00D344B5">
      <w:pPr>
        <w:numPr>
          <w:ilvl w:val="0"/>
          <w:numId w:val="9"/>
        </w:numPr>
        <w:spacing w:after="161"/>
        <w:ind w:hanging="360"/>
        <w:jc w:val="left"/>
      </w:pPr>
      <w:r>
        <w:rPr>
          <w:color w:val="FF0000"/>
        </w:rPr>
        <w:t>Od 13</w:t>
      </w:r>
      <w:r w:rsidR="0018089C">
        <w:rPr>
          <w:color w:val="FF0000"/>
        </w:rPr>
        <w:t>,00</w:t>
      </w:r>
      <w:r w:rsidR="00BB40E0">
        <w:rPr>
          <w:color w:val="FF0000"/>
        </w:rPr>
        <w:t xml:space="preserve"> odmor i/ili program </w:t>
      </w:r>
      <w:proofErr w:type="spellStart"/>
      <w:r w:rsidR="00BB40E0">
        <w:rPr>
          <w:color w:val="FF0000"/>
        </w:rPr>
        <w:t>predškole</w:t>
      </w:r>
      <w:proofErr w:type="spellEnd"/>
      <w:r w:rsidR="00BB40E0">
        <w:rPr>
          <w:color w:val="FF0000"/>
        </w:rPr>
        <w:t>, praktične ili mirne aktivnosti</w:t>
      </w:r>
    </w:p>
    <w:p w14:paraId="20380386" w14:textId="77777777" w:rsidR="0044251C" w:rsidRDefault="00BB40E0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>U 15.</w:t>
      </w:r>
      <w:r w:rsidR="00340C36">
        <w:rPr>
          <w:color w:val="FF0000"/>
        </w:rPr>
        <w:t xml:space="preserve">00  </w:t>
      </w:r>
      <w:r w:rsidR="0018089C">
        <w:rPr>
          <w:color w:val="FF0000"/>
        </w:rPr>
        <w:t xml:space="preserve"> užina </w:t>
      </w:r>
    </w:p>
    <w:p w14:paraId="1FEBFACE" w14:textId="77777777" w:rsidR="0044251C" w:rsidRDefault="00BB40E0">
      <w:pPr>
        <w:numPr>
          <w:ilvl w:val="0"/>
          <w:numId w:val="9"/>
        </w:numPr>
        <w:spacing w:after="19" w:line="369" w:lineRule="auto"/>
        <w:ind w:hanging="360"/>
        <w:jc w:val="left"/>
      </w:pPr>
      <w:r>
        <w:rPr>
          <w:color w:val="FF0000"/>
        </w:rPr>
        <w:t>Od 15.</w:t>
      </w:r>
      <w:r w:rsidR="0018089C">
        <w:rPr>
          <w:color w:val="FF0000"/>
        </w:rPr>
        <w:t xml:space="preserve">30 </w:t>
      </w:r>
      <w:r>
        <w:rPr>
          <w:color w:val="FF0000"/>
        </w:rPr>
        <w:t xml:space="preserve">do 16.30 </w:t>
      </w:r>
      <w:r w:rsidR="0018089C">
        <w:rPr>
          <w:color w:val="FF0000"/>
        </w:rPr>
        <w:t>individualne aktivnosti djece i odgojitelja, sl</w:t>
      </w:r>
      <w:r>
        <w:rPr>
          <w:color w:val="FF0000"/>
        </w:rPr>
        <w:t>obodne aktivnosti, boravak vani, odlazak djece</w:t>
      </w:r>
    </w:p>
    <w:p w14:paraId="3B01837C" w14:textId="77777777" w:rsidR="0044251C" w:rsidRDefault="0044251C">
      <w:pPr>
        <w:spacing w:after="328"/>
        <w:ind w:left="408" w:firstLine="0"/>
        <w:jc w:val="left"/>
      </w:pPr>
    </w:p>
    <w:p w14:paraId="441DECEF" w14:textId="77777777" w:rsidR="0044251C" w:rsidRDefault="0018089C">
      <w:pPr>
        <w:spacing w:after="319"/>
        <w:ind w:left="403"/>
      </w:pPr>
      <w:r>
        <w:rPr>
          <w:b/>
        </w:rPr>
        <w:t>Nositelji:</w:t>
      </w:r>
      <w:r>
        <w:t xml:space="preserve"> Odgojitelji predš</w:t>
      </w:r>
      <w:r w:rsidR="00BB40E0">
        <w:t>kolske djece</w:t>
      </w:r>
    </w:p>
    <w:p w14:paraId="4B177234" w14:textId="77777777" w:rsidR="0044251C" w:rsidRDefault="0018089C">
      <w:pPr>
        <w:spacing w:after="144"/>
        <w:ind w:left="408" w:firstLine="0"/>
        <w:jc w:val="left"/>
      </w:pPr>
      <w:r>
        <w:rPr>
          <w:b/>
        </w:rPr>
        <w:t xml:space="preserve"> </w:t>
      </w:r>
    </w:p>
    <w:p w14:paraId="5D850583" w14:textId="77777777" w:rsidR="0044251C" w:rsidRDefault="0018089C">
      <w:pPr>
        <w:spacing w:after="33" w:line="358" w:lineRule="auto"/>
        <w:ind w:left="403"/>
      </w:pPr>
      <w:r>
        <w:rPr>
          <w:b/>
        </w:rPr>
        <w:t xml:space="preserve">Način realizacije: </w:t>
      </w:r>
      <w:r>
        <w:t>Redoviti program Vrtića provodi se u vremenu prilagođenom</w:t>
      </w:r>
      <w:r w:rsidR="00BB40E0">
        <w:t xml:space="preserve"> potrebama roditelja u  objektu, uglavnom od 7,00 do 16</w:t>
      </w:r>
      <w:r>
        <w:t>,30 sati.</w:t>
      </w:r>
      <w:r>
        <w:rPr>
          <w:b/>
        </w:rPr>
        <w:t xml:space="preserve"> </w:t>
      </w:r>
    </w:p>
    <w:p w14:paraId="53315D83" w14:textId="77777777" w:rsidR="0044251C" w:rsidRDefault="0018089C">
      <w:pPr>
        <w:spacing w:after="33" w:line="359" w:lineRule="auto"/>
        <w:ind w:left="403"/>
      </w:pPr>
      <w:r>
        <w:t>Ekonomska cijena programa prilagođena je potrebama, odnosno mogućnostima roditeljima.</w:t>
      </w:r>
      <w:r>
        <w:rPr>
          <w:b/>
        </w:rPr>
        <w:t xml:space="preserve"> </w:t>
      </w:r>
    </w:p>
    <w:p w14:paraId="27DD4C26" w14:textId="77777777" w:rsidR="0044251C" w:rsidRDefault="0018089C">
      <w:pPr>
        <w:spacing w:line="357" w:lineRule="auto"/>
        <w:ind w:left="403"/>
      </w:pPr>
      <w:r>
        <w:t xml:space="preserve">Program prilagodbe provodi se prema planu postupnog dolaženja djeteta u vrtić koji se dogovara individualno s roditeljima novoupisane djece, a traje najmanje tjedan, odnosno pet radnih dana. </w:t>
      </w:r>
      <w:r>
        <w:rPr>
          <w:b/>
        </w:rPr>
        <w:t xml:space="preserve"> </w:t>
      </w:r>
    </w:p>
    <w:p w14:paraId="6FBF144F" w14:textId="77777777" w:rsidR="00BB40E0" w:rsidRDefault="0018089C" w:rsidP="00BB40E0">
      <w:pPr>
        <w:spacing w:line="370" w:lineRule="auto"/>
        <w:ind w:left="403"/>
      </w:pPr>
      <w:r>
        <w:t>Progra</w:t>
      </w:r>
      <w:r w:rsidR="00BB40E0">
        <w:t xml:space="preserve">m </w:t>
      </w:r>
      <w:proofErr w:type="spellStart"/>
      <w:r w:rsidR="00BB40E0">
        <w:t>predškole</w:t>
      </w:r>
      <w:proofErr w:type="spellEnd"/>
      <w:r w:rsidR="00BB40E0">
        <w:t xml:space="preserve"> za djecu predškolc</w:t>
      </w:r>
      <w:r>
        <w:t xml:space="preserve">e provodi se svakodnevno u </w:t>
      </w:r>
      <w:r w:rsidR="00BB40E0">
        <w:t xml:space="preserve">jutarnjim i </w:t>
      </w:r>
      <w:r>
        <w:t xml:space="preserve">popodnevnim satima u okviru redovitog programa, individualno sa svakim djetetom i pojačano grupno, a planirano dva puta tjedno. </w:t>
      </w:r>
    </w:p>
    <w:p w14:paraId="107B17FC" w14:textId="77777777" w:rsidR="0044251C" w:rsidRDefault="0018089C">
      <w:pPr>
        <w:spacing w:line="359" w:lineRule="auto"/>
        <w:ind w:left="403"/>
      </w:pPr>
      <w:r>
        <w:t>Odgojno-zdravstveni programi provode se sa svom djecom.</w:t>
      </w:r>
      <w:r>
        <w:rPr>
          <w:b/>
        </w:rPr>
        <w:t xml:space="preserve"> </w:t>
      </w:r>
    </w:p>
    <w:p w14:paraId="5D53C6A2" w14:textId="77777777" w:rsidR="0044251C" w:rsidRDefault="0018089C">
      <w:pPr>
        <w:spacing w:after="125"/>
        <w:ind w:left="768" w:firstLine="0"/>
        <w:jc w:val="left"/>
      </w:pPr>
      <w:r>
        <w:t xml:space="preserve"> </w:t>
      </w:r>
    </w:p>
    <w:p w14:paraId="71F81582" w14:textId="77777777" w:rsidR="0044251C" w:rsidRDefault="0018089C">
      <w:pPr>
        <w:spacing w:after="169" w:line="265" w:lineRule="auto"/>
        <w:ind w:left="778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Bitni aspekti rada su: </w:t>
      </w:r>
    </w:p>
    <w:p w14:paraId="555E0234" w14:textId="77777777" w:rsidR="0044251C" w:rsidRDefault="0018089C">
      <w:pPr>
        <w:numPr>
          <w:ilvl w:val="0"/>
          <w:numId w:val="10"/>
        </w:numPr>
        <w:spacing w:after="45" w:line="359" w:lineRule="auto"/>
        <w:ind w:hanging="360"/>
      </w:pPr>
      <w:r>
        <w:t xml:space="preserve">Stvaranje poticajnog okruženja, naglasak je na prirodnim i pedagoški neoblikovanim materijalima </w:t>
      </w:r>
    </w:p>
    <w:p w14:paraId="128766FA" w14:textId="77777777" w:rsidR="0044251C" w:rsidRDefault="0018089C">
      <w:pPr>
        <w:numPr>
          <w:ilvl w:val="0"/>
          <w:numId w:val="10"/>
        </w:numPr>
        <w:spacing w:after="137"/>
        <w:ind w:hanging="360"/>
      </w:pPr>
      <w:r>
        <w:t>Individuali</w:t>
      </w:r>
      <w:r w:rsidR="00BB40E0">
        <w:t>zirani pristup  djetetu u procesu učenja</w:t>
      </w:r>
      <w:r>
        <w:t xml:space="preserve"> </w:t>
      </w:r>
    </w:p>
    <w:p w14:paraId="6F862F61" w14:textId="77777777" w:rsidR="0044251C" w:rsidRDefault="0018089C">
      <w:pPr>
        <w:numPr>
          <w:ilvl w:val="0"/>
          <w:numId w:val="10"/>
        </w:numPr>
        <w:spacing w:after="115"/>
        <w:ind w:hanging="360"/>
      </w:pPr>
      <w:r>
        <w:t xml:space="preserve">Promatranje djece i praćenja razvoja djece </w:t>
      </w:r>
    </w:p>
    <w:p w14:paraId="09D47CAD" w14:textId="77777777" w:rsidR="0044251C" w:rsidRDefault="0018089C">
      <w:pPr>
        <w:numPr>
          <w:ilvl w:val="0"/>
          <w:numId w:val="10"/>
        </w:numPr>
        <w:spacing w:after="45" w:line="368" w:lineRule="auto"/>
        <w:ind w:hanging="360"/>
      </w:pPr>
      <w:r>
        <w:t>Poticanje i stvaranje uvjeta za raznolike dječje aktivnosti (slušanje priča, dramsko</w:t>
      </w:r>
      <w:r w:rsidR="0014283F">
        <w:t>-</w:t>
      </w:r>
      <w:r>
        <w:t xml:space="preserve">scenske aktivnosti, aktivnosti oblikovanja i modeliranja, likovne aktivnosti, aktivnosti govora, glazbe i pokreta) </w:t>
      </w:r>
    </w:p>
    <w:p w14:paraId="37BFA3A2" w14:textId="77777777" w:rsidR="0044251C" w:rsidRDefault="0018089C">
      <w:pPr>
        <w:numPr>
          <w:ilvl w:val="0"/>
          <w:numId w:val="10"/>
        </w:numPr>
        <w:spacing w:after="9" w:line="368" w:lineRule="auto"/>
        <w:ind w:hanging="360"/>
      </w:pPr>
      <w:r>
        <w:lastRenderedPageBreak/>
        <w:t>Usmjeravanje na važnost i zdravstveno-preventivni potencijal tjelesnog vježbanja od najranije dobi, u cilju poticanja cjelokupnog psihofizičkog razvoja djeteta i razvijanja zdravih navika, kao i ku</w:t>
      </w:r>
      <w:r w:rsidR="0014283F">
        <w:t>lturnih navika.</w:t>
      </w:r>
    </w:p>
    <w:p w14:paraId="4DF54CD3" w14:textId="77777777" w:rsidR="0044251C" w:rsidRDefault="0018089C">
      <w:pPr>
        <w:spacing w:after="349"/>
        <w:ind w:left="159" w:firstLine="0"/>
        <w:jc w:val="center"/>
      </w:pPr>
      <w:r>
        <w:t xml:space="preserve">  </w:t>
      </w:r>
    </w:p>
    <w:p w14:paraId="569125B9" w14:textId="77777777" w:rsidR="0044251C" w:rsidRDefault="0018089C">
      <w:pPr>
        <w:shd w:val="clear" w:color="auto" w:fill="CCC0D9"/>
        <w:spacing w:after="364"/>
        <w:ind w:left="53" w:right="5"/>
        <w:jc w:val="center"/>
      </w:pPr>
      <w:r>
        <w:rPr>
          <w:b/>
        </w:rPr>
        <w:t xml:space="preserve">OČEKIVANA POSTIGNUĆA - KOMPETENCIJE  </w:t>
      </w:r>
    </w:p>
    <w:p w14:paraId="196119B4" w14:textId="77777777" w:rsidR="0044251C" w:rsidRDefault="0018089C">
      <w:pPr>
        <w:shd w:val="clear" w:color="auto" w:fill="CCC0D9"/>
        <w:spacing w:after="356"/>
        <w:ind w:left="53" w:right="5"/>
        <w:jc w:val="center"/>
      </w:pPr>
      <w:r>
        <w:rPr>
          <w:b/>
        </w:rPr>
        <w:t xml:space="preserve">PREDŠKOLSKOG DJETETA </w:t>
      </w:r>
    </w:p>
    <w:p w14:paraId="3D23CCA8" w14:textId="77777777" w:rsidR="0044251C" w:rsidRDefault="0018089C">
      <w:pPr>
        <w:spacing w:after="361"/>
        <w:ind w:left="51"/>
        <w:jc w:val="center"/>
      </w:pPr>
      <w:r>
        <w:t xml:space="preserve">Očekuje se da će dijete biti „spremno“ za školu  </w:t>
      </w:r>
    </w:p>
    <w:p w14:paraId="216F20B3" w14:textId="77777777" w:rsidR="0044251C" w:rsidRDefault="0018089C">
      <w:pPr>
        <w:spacing w:after="361"/>
        <w:ind w:left="51" w:right="4"/>
        <w:jc w:val="center"/>
      </w:pPr>
      <w:r>
        <w:t xml:space="preserve">u svim područjima sazrijevanja, odnosno da će dijete biti sposobno: </w:t>
      </w:r>
    </w:p>
    <w:p w14:paraId="3F463A6F" w14:textId="77777777" w:rsidR="0044251C" w:rsidRDefault="0018089C">
      <w:pPr>
        <w:numPr>
          <w:ilvl w:val="0"/>
          <w:numId w:val="10"/>
        </w:numPr>
        <w:spacing w:after="129"/>
        <w:ind w:hanging="360"/>
      </w:pPr>
      <w:r>
        <w:rPr>
          <w:b/>
        </w:rPr>
        <w:t xml:space="preserve">Tjelesno – </w:t>
      </w:r>
      <w:r>
        <w:t xml:space="preserve">podnijeti tjelesne i psihičke napore koji ga očekuju u školi </w:t>
      </w:r>
      <w:r>
        <w:rPr>
          <w:b/>
        </w:rPr>
        <w:t xml:space="preserve"> </w:t>
      </w:r>
    </w:p>
    <w:p w14:paraId="043C9223" w14:textId="77777777" w:rsidR="0044251C" w:rsidRDefault="0018089C">
      <w:pPr>
        <w:numPr>
          <w:ilvl w:val="0"/>
          <w:numId w:val="10"/>
        </w:numPr>
        <w:spacing w:after="43" w:line="370" w:lineRule="auto"/>
        <w:ind w:hanging="360"/>
      </w:pPr>
      <w:proofErr w:type="spellStart"/>
      <w:r>
        <w:rPr>
          <w:b/>
        </w:rPr>
        <w:t>Pshihomotorno</w:t>
      </w:r>
      <w:proofErr w:type="spellEnd"/>
      <w:r>
        <w:rPr>
          <w:b/>
        </w:rPr>
        <w:t xml:space="preserve">- </w:t>
      </w:r>
      <w:r>
        <w:t xml:space="preserve">usklađivati određene vrste pokreta s osjetnim podacima koje prima putem osjetnih organa iz svoje okoline; razvijenih </w:t>
      </w:r>
      <w:proofErr w:type="spellStart"/>
      <w:r>
        <w:t>grafomotoričkih</w:t>
      </w:r>
      <w:proofErr w:type="spellEnd"/>
      <w:r>
        <w:t xml:space="preserve">, </w:t>
      </w:r>
      <w:proofErr w:type="spellStart"/>
      <w:r>
        <w:t>predčitalačkih</w:t>
      </w:r>
      <w:proofErr w:type="spellEnd"/>
      <w:r>
        <w:t xml:space="preserve"> vještina, vještina razumijevanja prostornih odnosa i usvojene orijentacije;</w:t>
      </w:r>
      <w:r>
        <w:rPr>
          <w:b/>
        </w:rPr>
        <w:t xml:space="preserve"> </w:t>
      </w:r>
    </w:p>
    <w:p w14:paraId="22BF0C14" w14:textId="77777777" w:rsidR="0044251C" w:rsidRDefault="0018089C">
      <w:pPr>
        <w:numPr>
          <w:ilvl w:val="0"/>
          <w:numId w:val="10"/>
        </w:numPr>
        <w:spacing w:line="365" w:lineRule="auto"/>
        <w:ind w:hanging="360"/>
      </w:pPr>
      <w:r>
        <w:rPr>
          <w:b/>
        </w:rPr>
        <w:t>Intelektualno –</w:t>
      </w:r>
      <w:r>
        <w:t xml:space="preserve"> imati primjereno razvijene psihičke funkcije: govor, pamćenje, percepcija, mišljenje i zaključivanje; razvijene vještine koncentracije, pravilnog govorenja svih glasova, definiranja jednostavnih pojmova, kategoriziranja pojmova, prepričavanja događaja; vještine numeričkog poimanja, razumijevanja vremenskih odnosa i boja;</w:t>
      </w:r>
      <w:r>
        <w:rPr>
          <w:b/>
        </w:rPr>
        <w:t xml:space="preserve"> </w:t>
      </w:r>
    </w:p>
    <w:p w14:paraId="163F1A0F" w14:textId="77777777" w:rsidR="0044251C" w:rsidRDefault="0018089C">
      <w:pPr>
        <w:numPr>
          <w:ilvl w:val="0"/>
          <w:numId w:val="10"/>
        </w:numPr>
        <w:spacing w:line="374" w:lineRule="auto"/>
        <w:ind w:hanging="360"/>
      </w:pPr>
      <w:proofErr w:type="spellStart"/>
      <w:r>
        <w:rPr>
          <w:b/>
        </w:rPr>
        <w:t>Socio</w:t>
      </w:r>
      <w:proofErr w:type="spellEnd"/>
      <w:r>
        <w:rPr>
          <w:b/>
        </w:rPr>
        <w:t xml:space="preserve">-emocionalno - </w:t>
      </w:r>
      <w:r>
        <w:t>u velikoj mjeri kontrolirati svoje emocije, sposobno za odgađanje zadovoljstva kako bi postiglo cilj (riješiti zadatak do kraja), za suradnju s drugima (dogovor, kompromis), rješavanje konflikata na socijalno prihvatljiv način, motivirano za sudjelovanje u društvenim igrama, sposobno da poštuje pravila igre, razvijenog osjećaja sigurnosti i samopouzdanja, prilagođeno društvenim normama, usvojilo primjeren stupanj samostalnosti u samozbrinjavanju, prometu, komunikaciji i radnim navikama.</w:t>
      </w:r>
      <w:r>
        <w:rPr>
          <w:b/>
        </w:rPr>
        <w:t xml:space="preserve"> </w:t>
      </w:r>
    </w:p>
    <w:p w14:paraId="0DD76D2C" w14:textId="77777777" w:rsidR="0044251C" w:rsidRDefault="0018089C">
      <w:pPr>
        <w:spacing w:after="129"/>
        <w:ind w:left="48" w:firstLine="0"/>
        <w:jc w:val="left"/>
      </w:pPr>
      <w:r>
        <w:t xml:space="preserve"> </w:t>
      </w:r>
    </w:p>
    <w:p w14:paraId="1C83DB8C" w14:textId="77777777" w:rsidR="0044251C" w:rsidRDefault="0018089C">
      <w:pPr>
        <w:spacing w:after="127"/>
        <w:ind w:left="48" w:firstLine="0"/>
        <w:jc w:val="left"/>
      </w:pPr>
      <w:r>
        <w:t xml:space="preserve"> </w:t>
      </w:r>
    </w:p>
    <w:p w14:paraId="098A43EF" w14:textId="77777777" w:rsidR="0044251C" w:rsidRDefault="0018089C">
      <w:pPr>
        <w:spacing w:after="127"/>
        <w:ind w:left="48" w:firstLine="0"/>
        <w:jc w:val="left"/>
      </w:pPr>
      <w:r>
        <w:t xml:space="preserve"> </w:t>
      </w:r>
    </w:p>
    <w:p w14:paraId="185CD289" w14:textId="77777777" w:rsidR="0044251C" w:rsidRDefault="0018089C">
      <w:pPr>
        <w:spacing w:after="130"/>
        <w:ind w:left="48" w:firstLine="0"/>
        <w:jc w:val="left"/>
      </w:pPr>
      <w:r>
        <w:t xml:space="preserve"> </w:t>
      </w:r>
    </w:p>
    <w:p w14:paraId="3C0599C7" w14:textId="77777777" w:rsidR="0044251C" w:rsidRDefault="0018089C">
      <w:pPr>
        <w:spacing w:after="127"/>
        <w:ind w:left="48" w:firstLine="0"/>
        <w:jc w:val="left"/>
      </w:pPr>
      <w:r>
        <w:t xml:space="preserve"> </w:t>
      </w:r>
    </w:p>
    <w:p w14:paraId="3DE93020" w14:textId="77777777" w:rsidR="0044251C" w:rsidRDefault="0018089C">
      <w:pPr>
        <w:spacing w:after="0"/>
        <w:ind w:left="48" w:firstLine="0"/>
        <w:jc w:val="left"/>
      </w:pPr>
      <w:r>
        <w:lastRenderedPageBreak/>
        <w:t xml:space="preserve"> </w:t>
      </w:r>
    </w:p>
    <w:p w14:paraId="35E80462" w14:textId="77777777" w:rsidR="0044251C" w:rsidRDefault="0018089C">
      <w:pPr>
        <w:shd w:val="clear" w:color="auto" w:fill="CCC0D9"/>
        <w:spacing w:after="309"/>
        <w:ind w:left="2458"/>
      </w:pPr>
      <w:r>
        <w:rPr>
          <w:b/>
        </w:rPr>
        <w:t xml:space="preserve">TEME I AKTIVNOSTI KROZ GODINU  </w:t>
      </w:r>
    </w:p>
    <w:p w14:paraId="20FCE564" w14:textId="77777777" w:rsidR="0044251C" w:rsidRDefault="0018089C">
      <w:pPr>
        <w:spacing w:after="112"/>
        <w:ind w:left="756" w:firstLine="0"/>
        <w:jc w:val="left"/>
      </w:pPr>
      <w:r>
        <w:t xml:space="preserve"> </w:t>
      </w:r>
    </w:p>
    <w:p w14:paraId="20F8F33D" w14:textId="77777777" w:rsidR="0044251C" w:rsidRDefault="0018089C">
      <w:pPr>
        <w:spacing w:line="382" w:lineRule="auto"/>
        <w:ind w:left="766"/>
      </w:pPr>
      <w:r>
        <w:t xml:space="preserve">Na početku jeseni, kada je sve prepuno plodova, kada se ljudi na selu zahvaljuju za dobru žetvu, dolazi nam </w:t>
      </w:r>
      <w:r>
        <w:rPr>
          <w:b/>
        </w:rPr>
        <w:t>Sveti Mihael (29.09.)</w:t>
      </w:r>
      <w:r>
        <w:t xml:space="preserve">, koji sa svojim zlatnim mačem što su mu ga iskovale zvjezdice, pobjeđuje zlog zmaja. Tim svojim mačem daje blagoslov hrabrim vitezovima, a oni, ponosni na svoje zlatne krune što su ih toga dana dobili, nose kući i čarobne jabučice u kojima su pronašli zvjezdice. Slaveći svetkovinu </w:t>
      </w:r>
      <w:r>
        <w:rPr>
          <w:b/>
        </w:rPr>
        <w:t>Svetog Martina (11.11.)</w:t>
      </w:r>
      <w:r>
        <w:t xml:space="preserve"> dajemo djeci sliku ljudske dobrote i veličine ljudskog bića. Sveti Martin je prema legendi pod</w:t>
      </w:r>
      <w:r w:rsidR="0014283F">
        <w:t>i</w:t>
      </w:r>
      <w:r>
        <w:t>jelio svoj plašt sa siromahom, a mi ćemo u vrtiću sa svojim prijateljima pod</w:t>
      </w:r>
      <w:r w:rsidR="0014283F">
        <w:t>i</w:t>
      </w:r>
      <w:r>
        <w:t xml:space="preserve">jeliti kolačiće koje smo sami umijesili. </w:t>
      </w:r>
    </w:p>
    <w:p w14:paraId="099830B2" w14:textId="77777777" w:rsidR="0044251C" w:rsidRDefault="0014283F">
      <w:pPr>
        <w:spacing w:line="372" w:lineRule="auto"/>
        <w:ind w:left="766"/>
      </w:pPr>
      <w:r>
        <w:t>Adventsk</w:t>
      </w:r>
      <w:r w:rsidR="0018089C">
        <w:t xml:space="preserve">o razdoblje (Advent – dolazak) je radosni put tihog iščekivanja Božića. To je vrijeme najveće tame u prirodi, stoga prve nedjelje Adventa idemo u Adventski vrt potražiti svjetlo koje svijetli za nas i u nama. Zlatnim nebeskim stepenicama </w:t>
      </w:r>
      <w:r w:rsidR="0018089C">
        <w:rPr>
          <w:b/>
        </w:rPr>
        <w:t>(06.12.)</w:t>
      </w:r>
      <w:r w:rsidR="0018089C">
        <w:t xml:space="preserve"> sa zlatnom knjigom u ruci svečano nam dolazi </w:t>
      </w:r>
      <w:r w:rsidR="0018089C">
        <w:rPr>
          <w:b/>
        </w:rPr>
        <w:t>Sveti Nikola</w:t>
      </w:r>
      <w:r w:rsidR="0018089C">
        <w:t>. Njegov pomoćnik Krampus vjerno ga prati i pomaže noseći veliku vreću po</w:t>
      </w:r>
      <w:r>
        <w:t>klona. Iz zlatne knjige Sveti N</w:t>
      </w:r>
      <w:r w:rsidR="0018089C">
        <w:t xml:space="preserve">ikola nam kazuje o našim dobrim djelima i onima koje nismo učinili kako treba. No, ipak nas daruje jabukom, zlatnim orahom i medenjakom. Dolazi zima, vani postaje tamno i hladno, a u našem vrtiću je svijetlo i toplo. Sve će vam </w:t>
      </w:r>
      <w:r>
        <w:t>biti jasno kada čujete da su sv</w:t>
      </w:r>
      <w:r w:rsidR="0018089C">
        <w:t>jećice napravile dječje ručice, poklone za</w:t>
      </w:r>
      <w:r w:rsidR="0018089C">
        <w:rPr>
          <w:b/>
        </w:rPr>
        <w:t xml:space="preserve"> Božić</w:t>
      </w:r>
      <w:r w:rsidR="0018089C">
        <w:t xml:space="preserve"> (koji nam uskoro dolazi i svjetlost donosi), opet su napravile dječje ručice, a ukrase za bor i kolače za svečanost kada nam</w:t>
      </w:r>
      <w:r>
        <w:t xml:space="preserve"> dođu mame i tate, bake i djedovi</w:t>
      </w:r>
      <w:r w:rsidR="0018089C">
        <w:t>… također su napravile dječje ručice, kod nas ne može biti tamno i hladno, jer tol</w:t>
      </w:r>
      <w:r>
        <w:t>iko toga napraviti znamo. “Božić</w:t>
      </w:r>
      <w:r w:rsidR="0018089C">
        <w:t>nom igrom” djeci dajemo sliku Svete obitelji i rođenja malog Isusa. “Tri kralja gle dolaze uz zvijezde sjaj…” I Melkior i Baltazar i Gašpar stići će do malog Isusa i darovati ga zlatom</w:t>
      </w:r>
      <w:r>
        <w:t xml:space="preserve"> ( jer se rodio kralj ), mirtom</w:t>
      </w:r>
      <w:r w:rsidR="0018089C">
        <w:t xml:space="preserve"> ( jer se rodio čovjek ) i tamjanom ( jer se rodio Bog ). U periodu maškara postajemo vrijedni majstori: pekari, zlatari, krojači, postolari, stolari…stapamo se s različitim zanimanjima i izrađujemo mnoge stvari. Za </w:t>
      </w:r>
      <w:r w:rsidR="0018089C">
        <w:rPr>
          <w:b/>
        </w:rPr>
        <w:t>Uskrs</w:t>
      </w:r>
      <w:r w:rsidR="0018089C">
        <w:t xml:space="preserve"> se pripremaju gnijezda i tada su nam ručice vrlo spretne, kako bi nas zeko zatekao marljive i sretne, te u parku dok se igramo crveno jaje u gnijezdu ostavio … Iz dana u dan, duh svetkovina blagotvorno djeluje na dječju dušu … a kada nakon ljetnih praznika opet zajednički </w:t>
      </w:r>
      <w:r w:rsidR="0018089C">
        <w:lastRenderedPageBreak/>
        <w:t xml:space="preserve">krenemo na put – to je kao da polako otvaramo glazbenu kutijicu čiji su nam zvuči dragi i poznati, no sada smo godinu dana stariji i posve ista glazba zvuči nekako drugačije. </w:t>
      </w:r>
    </w:p>
    <w:p w14:paraId="2E90E5B8" w14:textId="77777777" w:rsidR="0044251C" w:rsidRDefault="0018089C">
      <w:pPr>
        <w:spacing w:after="142"/>
        <w:ind w:left="756" w:firstLine="0"/>
        <w:jc w:val="left"/>
      </w:pPr>
      <w:r>
        <w:t xml:space="preserve"> </w:t>
      </w:r>
    </w:p>
    <w:p w14:paraId="07C9A182" w14:textId="77777777" w:rsidR="0044251C" w:rsidRDefault="0018089C">
      <w:pPr>
        <w:spacing w:line="376" w:lineRule="auto"/>
        <w:ind w:left="766"/>
      </w:pPr>
      <w:r>
        <w:t>Kroz odgojno-obrazovni rad prate se godišnji ritmovi u prirodi, tj. godišnja doba, i oni su inspiracija za sve umjetničke aktivnosti. Osmišljavajući sadržaj ritmičkih kola prate se promjene u prirodi. U ranu jesen su teme radovi seljaka u polju i sakupljanje plodova, u kasnu jesen padanje lišća i spremanje životinja na zimski san, zimi - hranjenje ptičica,</w:t>
      </w:r>
      <w:r w:rsidR="0014283F">
        <w:t xml:space="preserve"> golo drveće….</w:t>
      </w:r>
      <w:r>
        <w:t>, a u proljeće se prati buđenje prirode - prvo proljetno cvijeće, pupanje listića, leptire, pčele, sadnju voća, povrća, cvijeća. Bajke se isto biraju u</w:t>
      </w:r>
      <w:r w:rsidR="0014283F">
        <w:t xml:space="preserve"> suglasju s</w:t>
      </w:r>
      <w:r>
        <w:t xml:space="preserve"> godišnjim dobima, kao i teme za lutkarske predstave. Za slikanje tehnikom mokro na mokro biraju se boje koje prevladavaju u prirodi u to doba. Zimi se modelira isključivo pčelinjim voskom jer je to topla tehnika, dok se glina daje kad je i u prirodi toplije. Dijete ima čvrstu vezu s prirodom. Priroda je puna čarolija - cvijeće, biljke, komadi drva, kora drveta, blato, kamenčići, školjke, pera, pčelinji vosak, </w:t>
      </w:r>
      <w:proofErr w:type="spellStart"/>
      <w:r>
        <w:t>nepredena</w:t>
      </w:r>
      <w:proofErr w:type="spellEnd"/>
      <w:r>
        <w:t xml:space="preserve"> vuna… sve su to materijali svuda oko nas prisutni, a koji u rukama djeteta dobivaju sasvim nova značenja. Ti predmeti iz prirode potiču dječju maštu, razvijaju kreativnost, inspiriraju. </w:t>
      </w:r>
    </w:p>
    <w:p w14:paraId="5D45ADA6" w14:textId="77777777" w:rsidR="0044251C" w:rsidRDefault="0018089C">
      <w:pPr>
        <w:spacing w:after="164"/>
        <w:ind w:left="756" w:firstLine="0"/>
        <w:jc w:val="left"/>
      </w:pPr>
      <w:r>
        <w:t xml:space="preserve"> </w:t>
      </w:r>
    </w:p>
    <w:p w14:paraId="5523A6B3" w14:textId="77777777" w:rsidR="0044251C" w:rsidRDefault="0018089C">
      <w:pPr>
        <w:spacing w:after="31" w:line="363" w:lineRule="auto"/>
        <w:ind w:left="766"/>
      </w:pPr>
      <w:r>
        <w:rPr>
          <w:b/>
        </w:rPr>
        <w:t>Odgojitelj u waldorfskom vrtiću</w:t>
      </w:r>
      <w:r>
        <w:t xml:space="preserve"> je umjetnik jer on umjetnički oblikuje i osmišljava sve sadržaje u vrtiću. Umjetnost je pripovijedanje priča i bajki, pisanje vlastitih priča, smišljanje stihova za ritmička kola i </w:t>
      </w:r>
      <w:proofErr w:type="spellStart"/>
      <w:r>
        <w:t>gestovne</w:t>
      </w:r>
      <w:proofErr w:type="spellEnd"/>
      <w:r>
        <w:t xml:space="preserve"> igre. Odgojitelj slika zajedno s djecom te se na taj način zajedno s djecom umjetnički izražava. Bavi se pjevanjem i sviranjem lire ili flaute. Najviši vid umjetničkog izražavanja je stvaranje lutkarske predstave u kojoj se objedinjuju svi sadržaji. Djeca promatraju odgojitelja kako izrađuje lutke za predstavu, osmišljava scenografiju na </w:t>
      </w:r>
      <w:proofErr w:type="spellStart"/>
      <w:r>
        <w:t>stołu</w:t>
      </w:r>
      <w:proofErr w:type="spellEnd"/>
      <w:r>
        <w:t xml:space="preserve"> i na kraju im daje doživljaj gledanja i sudjelovanja u pravoj predstavi. Odgojitelj osmišljava i oblikuje prostor za boravak djece koji je pun igračaka koje je izradio on sam ili zajedno s djecom. Važno je da djeca mogu promatrati odgojitelja dok kreira svetkovni stolić za koji on sam izrađuje elemente npr. šivajući stolne lutke - Majku zemlju, vile, patuljke. On na kreativan način pristupa svemu što radi i izrađuje, a kreativnost se najviše očituje u odgoju djece. Biti odgojitelj u waldorfskom vrtiću je poziv, ne zanimanje, stoga je svim svojim bićem stalno prisutan i posvećen, svjestan svog rada i svoje odgovornosti. Uzor je djeci u svemu što radi, u svom djelovanju. Bitno je cijeli život učiti i raditi na sebi. </w:t>
      </w:r>
    </w:p>
    <w:p w14:paraId="53BF025C" w14:textId="77777777" w:rsidR="0044251C" w:rsidRDefault="0018089C">
      <w:pPr>
        <w:spacing w:after="113"/>
        <w:ind w:left="766"/>
      </w:pPr>
      <w:r>
        <w:t xml:space="preserve">Zato odgojitelj u waldorfskom vrtiću mora biti umjetnik u širem smislu te riječi. </w:t>
      </w:r>
    </w:p>
    <w:p w14:paraId="61CA5B63" w14:textId="77777777" w:rsidR="0044251C" w:rsidRDefault="0018089C">
      <w:pPr>
        <w:spacing w:after="115"/>
        <w:ind w:left="48" w:firstLine="0"/>
        <w:jc w:val="left"/>
      </w:pPr>
      <w:r>
        <w:lastRenderedPageBreak/>
        <w:t xml:space="preserve"> </w:t>
      </w:r>
    </w:p>
    <w:p w14:paraId="2B20C83F" w14:textId="77777777" w:rsidR="0044251C" w:rsidRDefault="0018089C">
      <w:pPr>
        <w:spacing w:after="0"/>
        <w:ind w:left="48" w:firstLine="0"/>
        <w:jc w:val="left"/>
      </w:pPr>
      <w:r>
        <w:t xml:space="preserve"> </w:t>
      </w:r>
    </w:p>
    <w:p w14:paraId="23AEE637" w14:textId="77777777" w:rsidR="0044251C" w:rsidRDefault="0018089C">
      <w:pPr>
        <w:shd w:val="clear" w:color="auto" w:fill="CCC0D9"/>
        <w:spacing w:after="110"/>
        <w:ind w:left="403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Aktiv</w:t>
      </w:r>
      <w:r w:rsidR="0014283F">
        <w:rPr>
          <w:b/>
        </w:rPr>
        <w:t>nosti u Waldorfskom dječjem vrtiću *Iskrica</w:t>
      </w:r>
      <w:r>
        <w:rPr>
          <w:b/>
        </w:rPr>
        <w:t>“ su sl</w:t>
      </w:r>
      <w:r w:rsidR="0014283F">
        <w:rPr>
          <w:b/>
        </w:rPr>
        <w:t>i</w:t>
      </w:r>
      <w:r>
        <w:rPr>
          <w:b/>
        </w:rPr>
        <w:t xml:space="preserve">jedeće: </w:t>
      </w:r>
    </w:p>
    <w:p w14:paraId="07C290D8" w14:textId="77777777" w:rsidR="0044251C" w:rsidRDefault="0018089C">
      <w:pPr>
        <w:spacing w:after="159"/>
        <w:ind w:left="48" w:firstLine="0"/>
        <w:jc w:val="left"/>
      </w:pPr>
      <w:r>
        <w:t xml:space="preserve"> </w:t>
      </w:r>
    </w:p>
    <w:p w14:paraId="4E3B5F2C" w14:textId="77777777" w:rsidR="0044251C" w:rsidRDefault="0018089C">
      <w:pPr>
        <w:numPr>
          <w:ilvl w:val="0"/>
          <w:numId w:val="11"/>
        </w:numPr>
        <w:spacing w:after="157"/>
        <w:ind w:hanging="360"/>
      </w:pPr>
      <w:r>
        <w:t xml:space="preserve">Umjetničke aktivnosti: </w:t>
      </w:r>
    </w:p>
    <w:p w14:paraId="56BEF75F" w14:textId="77777777" w:rsidR="0044251C" w:rsidRDefault="0018089C">
      <w:pPr>
        <w:numPr>
          <w:ilvl w:val="0"/>
          <w:numId w:val="12"/>
        </w:numPr>
        <w:spacing w:after="125"/>
        <w:ind w:hanging="360"/>
      </w:pPr>
      <w:r>
        <w:t xml:space="preserve">ritmička kola </w:t>
      </w:r>
    </w:p>
    <w:p w14:paraId="7724CFED" w14:textId="77777777" w:rsidR="0044251C" w:rsidRDefault="0018089C">
      <w:pPr>
        <w:numPr>
          <w:ilvl w:val="0"/>
          <w:numId w:val="12"/>
        </w:numPr>
        <w:spacing w:after="122"/>
        <w:ind w:hanging="360"/>
      </w:pPr>
      <w:proofErr w:type="spellStart"/>
      <w:r>
        <w:t>gestovne</w:t>
      </w:r>
      <w:proofErr w:type="spellEnd"/>
      <w:r>
        <w:t xml:space="preserve"> igre </w:t>
      </w:r>
    </w:p>
    <w:p w14:paraId="5A499DD3" w14:textId="77777777" w:rsidR="0044251C" w:rsidRDefault="0018089C">
      <w:pPr>
        <w:numPr>
          <w:ilvl w:val="0"/>
          <w:numId w:val="12"/>
        </w:numPr>
        <w:spacing w:after="125"/>
        <w:ind w:hanging="360"/>
      </w:pPr>
      <w:r>
        <w:t xml:space="preserve">bajke i lutkarske predstave </w:t>
      </w:r>
    </w:p>
    <w:p w14:paraId="553882B0" w14:textId="77777777" w:rsidR="0044251C" w:rsidRDefault="0018089C">
      <w:pPr>
        <w:numPr>
          <w:ilvl w:val="0"/>
          <w:numId w:val="12"/>
        </w:numPr>
        <w:spacing w:after="122"/>
        <w:ind w:hanging="360"/>
      </w:pPr>
      <w:r>
        <w:t xml:space="preserve">modeliranje </w:t>
      </w:r>
    </w:p>
    <w:p w14:paraId="73FA8E60" w14:textId="77777777" w:rsidR="0044251C" w:rsidRDefault="0018089C">
      <w:pPr>
        <w:numPr>
          <w:ilvl w:val="0"/>
          <w:numId w:val="12"/>
        </w:numPr>
        <w:spacing w:after="125"/>
        <w:ind w:hanging="360"/>
      </w:pPr>
      <w:r>
        <w:t xml:space="preserve">slikanje </w:t>
      </w:r>
    </w:p>
    <w:p w14:paraId="6E34DD0D" w14:textId="77777777" w:rsidR="0044251C" w:rsidRDefault="0018089C">
      <w:pPr>
        <w:numPr>
          <w:ilvl w:val="0"/>
          <w:numId w:val="12"/>
        </w:numPr>
        <w:spacing w:after="122"/>
        <w:ind w:hanging="360"/>
      </w:pPr>
      <w:r>
        <w:t xml:space="preserve">pjevanje, sviranje </w:t>
      </w:r>
    </w:p>
    <w:p w14:paraId="7D113660" w14:textId="77777777" w:rsidR="0044251C" w:rsidRDefault="0018089C">
      <w:pPr>
        <w:numPr>
          <w:ilvl w:val="0"/>
          <w:numId w:val="12"/>
        </w:numPr>
        <w:spacing w:after="125"/>
        <w:ind w:hanging="360"/>
      </w:pPr>
      <w:r>
        <w:t xml:space="preserve">euritmija </w:t>
      </w:r>
    </w:p>
    <w:p w14:paraId="18600E6B" w14:textId="77777777" w:rsidR="0044251C" w:rsidRDefault="0018089C">
      <w:pPr>
        <w:numPr>
          <w:ilvl w:val="0"/>
          <w:numId w:val="11"/>
        </w:numPr>
        <w:spacing w:after="160"/>
        <w:ind w:hanging="360"/>
      </w:pPr>
      <w:r>
        <w:t xml:space="preserve">Slobodna igra  </w:t>
      </w:r>
    </w:p>
    <w:p w14:paraId="3815D6FE" w14:textId="77777777" w:rsidR="0044251C" w:rsidRDefault="0018089C">
      <w:pPr>
        <w:numPr>
          <w:ilvl w:val="0"/>
          <w:numId w:val="11"/>
        </w:numPr>
        <w:spacing w:after="120"/>
        <w:ind w:hanging="360"/>
      </w:pPr>
      <w:r>
        <w:t xml:space="preserve">Umjetnost uređivanja vrtića – uređivanje svetkovnog stolića </w:t>
      </w:r>
    </w:p>
    <w:p w14:paraId="38E5A9FD" w14:textId="77777777" w:rsidR="0044251C" w:rsidRDefault="0018089C">
      <w:pPr>
        <w:spacing w:after="112"/>
        <w:ind w:left="408" w:firstLine="0"/>
        <w:jc w:val="left"/>
      </w:pPr>
      <w:r>
        <w:rPr>
          <w:b/>
        </w:rPr>
        <w:t xml:space="preserve"> </w:t>
      </w:r>
    </w:p>
    <w:p w14:paraId="5DB70EF9" w14:textId="77777777" w:rsidR="0044251C" w:rsidRDefault="0018089C">
      <w:pPr>
        <w:spacing w:after="138" w:line="265" w:lineRule="auto"/>
        <w:ind w:left="418"/>
      </w:pPr>
      <w:r>
        <w:rPr>
          <w:b/>
        </w:rPr>
        <w:t xml:space="preserve">Vrednovanje </w:t>
      </w:r>
    </w:p>
    <w:p w14:paraId="52C64BE9" w14:textId="77777777" w:rsidR="0044251C" w:rsidRDefault="0018089C">
      <w:pPr>
        <w:spacing w:after="366"/>
      </w:pPr>
      <w:r>
        <w:t xml:space="preserve">Odgojitelji će svoju valorizaciju i (samo)vrednovanje provedenih aktivnosti bilježiti : </w:t>
      </w:r>
    </w:p>
    <w:p w14:paraId="1C5B013D" w14:textId="77777777" w:rsidR="0044251C" w:rsidRDefault="0014283F">
      <w:pPr>
        <w:numPr>
          <w:ilvl w:val="0"/>
          <w:numId w:val="13"/>
        </w:numPr>
        <w:spacing w:after="45" w:line="368" w:lineRule="auto"/>
        <w:ind w:hanging="360"/>
      </w:pPr>
      <w:r>
        <w:t xml:space="preserve">mjesečno i </w:t>
      </w:r>
      <w:r w:rsidR="0018089C">
        <w:t xml:space="preserve">tromjesečno u  knjigu </w:t>
      </w:r>
      <w:r>
        <w:t>pedagoške dokumentacije - svakodnevno</w:t>
      </w:r>
      <w:r w:rsidR="0018089C">
        <w:t xml:space="preserve"> </w:t>
      </w:r>
    </w:p>
    <w:p w14:paraId="6A4B4199" w14:textId="77777777" w:rsidR="0044251C" w:rsidRDefault="0018089C">
      <w:pPr>
        <w:numPr>
          <w:ilvl w:val="0"/>
          <w:numId w:val="13"/>
        </w:numPr>
        <w:spacing w:after="118"/>
        <w:ind w:hanging="360"/>
      </w:pPr>
      <w:r>
        <w:t xml:space="preserve">zajedničko vrednovanje na Odgojiteljskom vijeću preko rasprave </w:t>
      </w:r>
    </w:p>
    <w:p w14:paraId="64206C83" w14:textId="77777777" w:rsidR="0044251C" w:rsidRDefault="0018089C">
      <w:pPr>
        <w:numPr>
          <w:ilvl w:val="0"/>
          <w:numId w:val="13"/>
        </w:numPr>
        <w:spacing w:after="161"/>
        <w:ind w:hanging="360"/>
      </w:pPr>
      <w:r>
        <w:t xml:space="preserve">anketom od strane roditelja </w:t>
      </w:r>
    </w:p>
    <w:p w14:paraId="4AEFC6F0" w14:textId="77777777" w:rsidR="0044251C" w:rsidRDefault="0018089C">
      <w:pPr>
        <w:numPr>
          <w:ilvl w:val="0"/>
          <w:numId w:val="13"/>
        </w:numPr>
        <w:spacing w:after="120"/>
        <w:ind w:hanging="360"/>
      </w:pPr>
      <w:r>
        <w:t xml:space="preserve">praćenje rada odgojitelja </w:t>
      </w:r>
    </w:p>
    <w:p w14:paraId="6BAFCDDC" w14:textId="77777777" w:rsidR="0044251C" w:rsidRDefault="0018089C">
      <w:pPr>
        <w:numPr>
          <w:ilvl w:val="0"/>
          <w:numId w:val="13"/>
        </w:numPr>
        <w:spacing w:after="109"/>
        <w:ind w:hanging="360"/>
      </w:pPr>
      <w:r>
        <w:t xml:space="preserve">radni sastanci tima </w:t>
      </w:r>
    </w:p>
    <w:p w14:paraId="5279679C" w14:textId="77777777" w:rsidR="0044251C" w:rsidRDefault="0018089C">
      <w:pPr>
        <w:spacing w:after="17"/>
        <w:ind w:left="48" w:firstLine="0"/>
        <w:jc w:val="left"/>
      </w:pPr>
      <w:r>
        <w:rPr>
          <w:color w:val="7030A0"/>
        </w:rPr>
        <w:t xml:space="preserve"> </w:t>
      </w:r>
    </w:p>
    <w:p w14:paraId="16889AB9" w14:textId="77777777" w:rsidR="0044251C" w:rsidRDefault="0018089C">
      <w:pPr>
        <w:spacing w:after="91"/>
        <w:ind w:left="48" w:firstLine="0"/>
        <w:jc w:val="left"/>
      </w:pPr>
      <w:r>
        <w:rPr>
          <w:color w:val="7030A0"/>
        </w:rPr>
        <w:t xml:space="preserve"> </w:t>
      </w:r>
    </w:p>
    <w:p w14:paraId="11A476E3" w14:textId="77777777" w:rsidR="0044251C" w:rsidRDefault="0018089C">
      <w:pPr>
        <w:spacing w:after="51"/>
        <w:ind w:left="48" w:firstLine="0"/>
        <w:jc w:val="left"/>
      </w:pPr>
      <w:r>
        <w:rPr>
          <w:color w:val="7030A0"/>
          <w:sz w:val="32"/>
        </w:rPr>
        <w:t xml:space="preserve"> </w:t>
      </w:r>
    </w:p>
    <w:p w14:paraId="6D71A779" w14:textId="77777777" w:rsidR="0044251C" w:rsidRDefault="0018089C">
      <w:pPr>
        <w:pStyle w:val="Naslov2"/>
        <w:ind w:left="43"/>
      </w:pPr>
      <w:r>
        <w:t xml:space="preserve">3.2. PROGRAM PREDŠKOLE  </w:t>
      </w:r>
    </w:p>
    <w:p w14:paraId="3C32B1F6" w14:textId="77777777" w:rsidR="0044251C" w:rsidRDefault="0018089C">
      <w:pPr>
        <w:spacing w:after="115"/>
        <w:ind w:left="408" w:firstLine="0"/>
        <w:jc w:val="left"/>
      </w:pPr>
      <w:r>
        <w:t xml:space="preserve"> </w:t>
      </w:r>
    </w:p>
    <w:p w14:paraId="7FE1FE82" w14:textId="77777777" w:rsidR="0044251C" w:rsidRDefault="0018089C">
      <w:pPr>
        <w:spacing w:after="176"/>
        <w:ind w:left="408" w:firstLine="0"/>
        <w:jc w:val="left"/>
      </w:pPr>
      <w:r>
        <w:t xml:space="preserve"> </w:t>
      </w:r>
    </w:p>
    <w:p w14:paraId="1BEDC0C2" w14:textId="77777777" w:rsidR="0044251C" w:rsidRDefault="0018089C">
      <w:pPr>
        <w:numPr>
          <w:ilvl w:val="0"/>
          <w:numId w:val="14"/>
        </w:numPr>
        <w:spacing w:after="45" w:line="368" w:lineRule="auto"/>
        <w:ind w:hanging="360"/>
      </w:pPr>
      <w:r>
        <w:t xml:space="preserve">CILJ – omogućiti djetetu sigurno okruženje koje će mu istovremeno pružiti izazove, ali i razviti osobne potencijale i sposobnosti, ravnomjerno poticati razvoj različitih sposobnosti i vještina djece, kroz sva razvojna područja </w:t>
      </w:r>
    </w:p>
    <w:p w14:paraId="0B088BF3" w14:textId="77777777" w:rsidR="0044251C" w:rsidRDefault="0018089C">
      <w:pPr>
        <w:numPr>
          <w:ilvl w:val="0"/>
          <w:numId w:val="14"/>
        </w:numPr>
        <w:spacing w:after="116"/>
        <w:ind w:hanging="360"/>
      </w:pPr>
      <w:r>
        <w:t xml:space="preserve">NAMJENA – pripremiti i osposobiti dijete na obveze i očekivanja koja pred njega </w:t>
      </w:r>
    </w:p>
    <w:p w14:paraId="61EDA8F7" w14:textId="77777777" w:rsidR="0044251C" w:rsidRDefault="0018089C">
      <w:pPr>
        <w:spacing w:after="164"/>
        <w:ind w:left="1138"/>
      </w:pPr>
      <w:r>
        <w:t xml:space="preserve">stavlja škola; integracija djeteta u kolektiv, priprema djece za školu </w:t>
      </w:r>
    </w:p>
    <w:p w14:paraId="7577F4B4" w14:textId="77777777" w:rsidR="0044251C" w:rsidRDefault="0018089C">
      <w:pPr>
        <w:numPr>
          <w:ilvl w:val="0"/>
          <w:numId w:val="14"/>
        </w:numPr>
        <w:ind w:hanging="360"/>
      </w:pPr>
      <w:r>
        <w:lastRenderedPageBreak/>
        <w:t xml:space="preserve">VREMENIK –unutar tekuće pedagoške godine, od 01.10. do 31.05. </w:t>
      </w:r>
    </w:p>
    <w:p w14:paraId="15F38997" w14:textId="77777777" w:rsidR="0044251C" w:rsidRDefault="0018089C">
      <w:pPr>
        <w:numPr>
          <w:ilvl w:val="0"/>
          <w:numId w:val="14"/>
        </w:numPr>
        <w:spacing w:after="105"/>
        <w:ind w:hanging="360"/>
      </w:pPr>
      <w:r>
        <w:t>NOSITELJI –</w:t>
      </w:r>
      <w:r w:rsidR="0014283F">
        <w:t xml:space="preserve"> odgojitelji</w:t>
      </w:r>
    </w:p>
    <w:p w14:paraId="3AF2246C" w14:textId="77777777" w:rsidR="0044251C" w:rsidRDefault="0018089C">
      <w:pPr>
        <w:numPr>
          <w:ilvl w:val="0"/>
          <w:numId w:val="14"/>
        </w:numPr>
        <w:spacing w:after="45" w:line="368" w:lineRule="auto"/>
        <w:ind w:hanging="360"/>
      </w:pPr>
      <w:r>
        <w:t>NAČIN REALIZACIJE – kroz raznovrsne igre, planirane i spontane aktivnosti, radne zadatke, dva puta t</w:t>
      </w:r>
      <w:r w:rsidR="0014283F">
        <w:t>jedno i individualno s</w:t>
      </w:r>
      <w:r>
        <w:t xml:space="preserve"> pojedinim djetetom; obratiti pozornost na pravilan hvat olovke </w:t>
      </w:r>
    </w:p>
    <w:p w14:paraId="766C1068" w14:textId="77777777" w:rsidR="0044251C" w:rsidRDefault="0018089C">
      <w:pPr>
        <w:numPr>
          <w:ilvl w:val="0"/>
          <w:numId w:val="14"/>
        </w:numPr>
        <w:spacing w:after="63" w:line="359" w:lineRule="auto"/>
        <w:ind w:hanging="360"/>
      </w:pPr>
      <w:r>
        <w:t xml:space="preserve">TEME – tematski pratimo godišnji plan Programa </w:t>
      </w:r>
      <w:proofErr w:type="spellStart"/>
      <w:r>
        <w:t>predškole</w:t>
      </w:r>
      <w:proofErr w:type="spellEnd"/>
      <w:r>
        <w:t xml:space="preserve"> te obilježavamo aktualnosti kroz razne teme i aktivnosti </w:t>
      </w:r>
    </w:p>
    <w:p w14:paraId="2ABE696F" w14:textId="77777777" w:rsidR="0044251C" w:rsidRDefault="0018089C">
      <w:pPr>
        <w:numPr>
          <w:ilvl w:val="0"/>
          <w:numId w:val="14"/>
        </w:numPr>
        <w:spacing w:after="157" w:line="400" w:lineRule="auto"/>
        <w:ind w:hanging="360"/>
      </w:pPr>
      <w:r>
        <w:t xml:space="preserve">NAČIN VREDNOVANJA – valorizacijom u pedagoškoj dokumentaciji; vrednovanje na radnim sastancima i odgojiteljskim vijećima  </w:t>
      </w:r>
    </w:p>
    <w:p w14:paraId="65DF8058" w14:textId="77777777" w:rsidR="0044251C" w:rsidRDefault="0018089C">
      <w:pPr>
        <w:spacing w:after="338"/>
        <w:ind w:left="99" w:firstLine="0"/>
        <w:jc w:val="center"/>
      </w:pPr>
      <w:r>
        <w:rPr>
          <w:b/>
        </w:rPr>
        <w:t xml:space="preserve"> </w:t>
      </w:r>
    </w:p>
    <w:p w14:paraId="4A4B9293" w14:textId="77777777" w:rsidR="0044251C" w:rsidRDefault="0018089C">
      <w:pPr>
        <w:shd w:val="clear" w:color="auto" w:fill="CCC0D9"/>
        <w:spacing w:after="338"/>
        <w:ind w:left="109" w:right="6"/>
        <w:jc w:val="center"/>
      </w:pPr>
      <w:r>
        <w:rPr>
          <w:b/>
        </w:rPr>
        <w:t xml:space="preserve">TEME I AKTIVNOSTI KROZ GODINU: </w:t>
      </w:r>
    </w:p>
    <w:p w14:paraId="5042ECBD" w14:textId="77777777" w:rsidR="0044251C" w:rsidRDefault="0018089C">
      <w:pPr>
        <w:shd w:val="clear" w:color="auto" w:fill="CCC0D9"/>
        <w:spacing w:after="349"/>
        <w:ind w:left="99" w:right="6" w:firstLine="0"/>
        <w:jc w:val="center"/>
      </w:pPr>
      <w:r>
        <w:rPr>
          <w:b/>
        </w:rPr>
        <w:t xml:space="preserve"> </w:t>
      </w:r>
    </w:p>
    <w:p w14:paraId="3280F89C" w14:textId="77777777" w:rsidR="0044251C" w:rsidRDefault="0018089C">
      <w:pPr>
        <w:spacing w:after="213" w:line="379" w:lineRule="auto"/>
      </w:pPr>
      <w:r>
        <w:rPr>
          <w:b/>
        </w:rPr>
        <w:t>Razvijanje djetetove samosvijesti</w:t>
      </w:r>
      <w:r>
        <w:t xml:space="preserve"> – To sam ja, Što sve mogu…, biti zdrav tijelom i duhom, zdrava hrana, lijepo ponašanje </w:t>
      </w:r>
    </w:p>
    <w:p w14:paraId="18CE4C5F" w14:textId="77777777" w:rsidR="0044251C" w:rsidRDefault="0018089C">
      <w:pPr>
        <w:spacing w:after="242" w:line="356" w:lineRule="auto"/>
      </w:pPr>
      <w:r>
        <w:rPr>
          <w:b/>
        </w:rPr>
        <w:t>Djetetovo okruženje</w:t>
      </w:r>
      <w:r>
        <w:t xml:space="preserve"> – Ja i moja obitelj, znam gdje stanujem (put od kuće do vrtića-škole, oprezno kretanje u prometu),  </w:t>
      </w:r>
    </w:p>
    <w:p w14:paraId="3D5487DE" w14:textId="77777777" w:rsidR="0044251C" w:rsidRDefault="0018089C">
      <w:pPr>
        <w:spacing w:after="210" w:line="376" w:lineRule="auto"/>
      </w:pPr>
      <w:r>
        <w:t xml:space="preserve"> </w:t>
      </w:r>
      <w:r>
        <w:rPr>
          <w:b/>
        </w:rPr>
        <w:t>Svijet u kojem živim</w:t>
      </w:r>
      <w:r>
        <w:t xml:space="preserve"> – Zajednice živih bića: kućni ljubimci, seosko gospodarstvo – domaće životinje,  šumske - divlje životinje; more, rijeke i obala; grad u kojem stanujem </w:t>
      </w:r>
    </w:p>
    <w:p w14:paraId="6EED21B1" w14:textId="77777777" w:rsidR="0044251C" w:rsidRDefault="0018089C">
      <w:pPr>
        <w:spacing w:after="219" w:line="358" w:lineRule="auto"/>
      </w:pPr>
      <w:r>
        <w:t xml:space="preserve"> </w:t>
      </w:r>
      <w:r>
        <w:rPr>
          <w:b/>
        </w:rPr>
        <w:t>Velike ljudske zajednice</w:t>
      </w:r>
      <w:r>
        <w:t xml:space="preserve"> – Moj zavičaj i moja domovina Hrvatska, Hrvatska je dio svijeta, Planet Zemlja </w:t>
      </w:r>
    </w:p>
    <w:p w14:paraId="1A327F89" w14:textId="77777777" w:rsidR="0044251C" w:rsidRDefault="0018089C">
      <w:pPr>
        <w:spacing w:after="235" w:line="357" w:lineRule="auto"/>
      </w:pPr>
      <w:r>
        <w:t xml:space="preserve"> </w:t>
      </w:r>
      <w:r>
        <w:rPr>
          <w:b/>
        </w:rPr>
        <w:t>Promet i prometna kultura</w:t>
      </w:r>
      <w:r>
        <w:t xml:space="preserve"> – Vrste vozila, prometnih putova; ponašanje u prometu, sigurnost u prometu </w:t>
      </w:r>
    </w:p>
    <w:p w14:paraId="1E53648B" w14:textId="77777777" w:rsidR="0044251C" w:rsidRDefault="0018089C">
      <w:pPr>
        <w:spacing w:after="237" w:line="368" w:lineRule="auto"/>
        <w:ind w:left="33" w:firstLine="0"/>
        <w:jc w:val="left"/>
      </w:pPr>
      <w:r>
        <w:t xml:space="preserve"> </w:t>
      </w:r>
      <w:r>
        <w:rPr>
          <w:b/>
        </w:rPr>
        <w:t>Doživjeti umjetnost i stvarati</w:t>
      </w:r>
      <w:r>
        <w:t xml:space="preserve"> – Doživljaj umjetničkog stvaranja, upoznavanje s poznatim glazbenim, likovnim i scenskim djelima, narodna umjetnost (folklorna, kulturno-umjetnička društva…), lutkarske predstave, dramsko-scenske aktivnosti </w:t>
      </w:r>
    </w:p>
    <w:p w14:paraId="0044DDB3" w14:textId="77777777" w:rsidR="0044251C" w:rsidRDefault="0018089C">
      <w:pPr>
        <w:spacing w:after="45" w:line="368" w:lineRule="auto"/>
        <w:ind w:left="33" w:firstLine="0"/>
        <w:jc w:val="left"/>
      </w:pPr>
      <w:r>
        <w:t xml:space="preserve"> </w:t>
      </w:r>
      <w:r>
        <w:rPr>
          <w:b/>
        </w:rPr>
        <w:t>Specifične aktivnosti s kretanjem:</w:t>
      </w:r>
      <w:r>
        <w:t xml:space="preserve"> Male tjelesne aktivnosti sa i bez pomagala (uže, obruči, lopte, ), hodanje i trčanje, provlačenje i puzanje, penjanje, hvatanje i bacanje, razne pokretne igre, grudanje, stvaranje navika vježbanja </w:t>
      </w:r>
    </w:p>
    <w:p w14:paraId="6CF9CE27" w14:textId="77777777" w:rsidR="0044251C" w:rsidRDefault="0018089C">
      <w:pPr>
        <w:spacing w:after="238" w:line="368" w:lineRule="auto"/>
        <w:ind w:left="33" w:firstLine="0"/>
        <w:jc w:val="left"/>
      </w:pPr>
      <w:r>
        <w:rPr>
          <w:b/>
        </w:rPr>
        <w:lastRenderedPageBreak/>
        <w:t>Životno praktične radne aktivnosti:</w:t>
      </w:r>
      <w:r>
        <w:t xml:space="preserve">  Aktivnosti vezane uz zadovoljavanje osnovnih bioloških potreba: korištenje toaleta, pranje ruku, samostalnost kod jela, pristojno ponašanje za stolom, samostalno oblačenje, svlačenje, vezanje vezica; formiranje i briga za živi kutić prirode (vrt, biljka); opasnosti u kući (oštri predmeti, vruća voda, vatra, otrovne tekućine, smeće, lijekovi); opasnosti u prometu (ulica nije mjesto za igru, kretanje prometom, prelazak ulice, nepoznate osobe, prometni znakovi-naši čuvari); očuvanje zdravlja i okoliša (zbrinjavanje otpada, recikliranje) </w:t>
      </w:r>
    </w:p>
    <w:p w14:paraId="46669BDD" w14:textId="77777777" w:rsidR="0044251C" w:rsidRDefault="0018089C">
      <w:pPr>
        <w:spacing w:after="215" w:line="388" w:lineRule="auto"/>
      </w:pPr>
      <w:r>
        <w:t xml:space="preserve"> </w:t>
      </w:r>
      <w:r>
        <w:rPr>
          <w:b/>
        </w:rPr>
        <w:t>Umjetničko promatranje, slušanje i interpretiranje umjetničkih tvorevina za djecu:</w:t>
      </w:r>
      <w:r w:rsidR="0014283F">
        <w:t xml:space="preserve"> Slikovnice, priče, pjesmice, sviranje lire, flaute…</w:t>
      </w:r>
      <w:r>
        <w:t xml:space="preserve">; gledanje predstava </w:t>
      </w:r>
    </w:p>
    <w:p w14:paraId="69765283" w14:textId="77777777" w:rsidR="0044251C" w:rsidRDefault="0018089C">
      <w:pPr>
        <w:spacing w:after="207" w:line="368" w:lineRule="auto"/>
        <w:ind w:left="33" w:firstLine="0"/>
        <w:jc w:val="left"/>
      </w:pPr>
      <w:r>
        <w:t xml:space="preserve"> </w:t>
      </w:r>
      <w:r>
        <w:rPr>
          <w:b/>
        </w:rPr>
        <w:t>Raznovrsne igre (funkcionalne, simboličke, igre građenja i konstruiranja, igre s pravilima):</w:t>
      </w:r>
      <w:r>
        <w:t xml:space="preserve"> Gradimo svoju kuću, vrtić, školu; put od škole do kuće, prometnice, vozila, figurice ljudi, prometni znakovi, semafor;  društvene igre, socijalne igre, didaktičke igre, matematičke igre i aktivnosti, pokretne igre  </w:t>
      </w:r>
    </w:p>
    <w:p w14:paraId="7B4854A3" w14:textId="77777777" w:rsidR="0044251C" w:rsidRDefault="0018089C">
      <w:pPr>
        <w:spacing w:after="193" w:line="368" w:lineRule="auto"/>
        <w:ind w:left="33" w:firstLine="0"/>
        <w:jc w:val="left"/>
      </w:pPr>
      <w:r>
        <w:rPr>
          <w:b/>
        </w:rPr>
        <w:t>Aktivnosti raznovrsnog izražavanja  i stvaranja:</w:t>
      </w:r>
      <w:r>
        <w:t xml:space="preserve"> Izrada glazbala, upoznavanje udaraljki i izvođenje ritmičke pratnje uz pjevanje, izvođenje brojalica, igre s pjevanjem i druge igre vezane uz tradiciju kraja u kojem dijete živi, govorne igre, igre za razvoj glasovne sinteze i analize; crtanje, slikanje i modeliranje </w:t>
      </w:r>
    </w:p>
    <w:p w14:paraId="20E3E462" w14:textId="77777777" w:rsidR="0044251C" w:rsidRDefault="0018089C">
      <w:pPr>
        <w:spacing w:after="188" w:line="368" w:lineRule="auto"/>
        <w:ind w:left="33" w:firstLine="0"/>
        <w:jc w:val="left"/>
      </w:pPr>
      <w:r>
        <w:t xml:space="preserve"> </w:t>
      </w:r>
      <w:r>
        <w:rPr>
          <w:b/>
        </w:rPr>
        <w:t>Istraživačko-spoznajne aktivnosti:</w:t>
      </w:r>
      <w:r>
        <w:t xml:space="preserve">  Zn</w:t>
      </w:r>
      <w:r w:rsidR="0014283F">
        <w:t>am: vezati cipele, uliti vodu….</w:t>
      </w:r>
      <w:r>
        <w:t>, izrezati, pjevati, slikati, nizati, provlačiti, Učim koristiti iglu i konac; lica pokazuju osjećaje, igra uloga</w:t>
      </w:r>
      <w:r w:rsidR="0014283F">
        <w:t xml:space="preserve"> </w:t>
      </w:r>
      <w:r>
        <w:t xml:space="preserve">prijatelj, imenovanje, prepoznavanje po izgledu, okusu, boji, opipu, mirisu, sluhu (aktiviranje svih osjetila) </w:t>
      </w:r>
    </w:p>
    <w:p w14:paraId="61BD3E1E" w14:textId="77777777" w:rsidR="0044251C" w:rsidRDefault="0018089C">
      <w:pPr>
        <w:spacing w:after="201" w:line="368" w:lineRule="auto"/>
        <w:ind w:left="33" w:firstLine="0"/>
        <w:jc w:val="left"/>
      </w:pPr>
      <w:r>
        <w:t xml:space="preserve">Otkrivanje i jednostavno </w:t>
      </w:r>
      <w:r w:rsidR="00122858">
        <w:t xml:space="preserve">eksperimentiranje: voda, </w:t>
      </w:r>
      <w:r>
        <w:t xml:space="preserve"> led, para, pliva-tone; svojstva, funkcije, odnosi: prostorni, vremenski, količinski, igre s vodom, pijeskom, papirom, magnetima </w:t>
      </w:r>
    </w:p>
    <w:p w14:paraId="3404FFC8" w14:textId="77777777" w:rsidR="0044251C" w:rsidRDefault="0018089C">
      <w:pPr>
        <w:spacing w:after="350"/>
      </w:pPr>
      <w:r>
        <w:t xml:space="preserve">Promatranje (rast biljaka, promjene u prirodi–godišnja doba), šetnje </w:t>
      </w:r>
    </w:p>
    <w:p w14:paraId="3ED5714D" w14:textId="77777777" w:rsidR="0044251C" w:rsidRDefault="0018089C">
      <w:pPr>
        <w:spacing w:after="156" w:line="397" w:lineRule="auto"/>
      </w:pPr>
      <w:r>
        <w:rPr>
          <w:b/>
        </w:rPr>
        <w:t>Druženja i društveno-zabavne aktivnosti:</w:t>
      </w:r>
      <w:r>
        <w:t xml:space="preserve"> Izrada: na</w:t>
      </w:r>
      <w:r w:rsidR="0014283F">
        <w:t xml:space="preserve">kita, maske, zmaja, </w:t>
      </w:r>
      <w:r>
        <w:t xml:space="preserve"> igračaka… </w:t>
      </w:r>
    </w:p>
    <w:p w14:paraId="1D68620E" w14:textId="77777777" w:rsidR="0044251C" w:rsidRDefault="0018089C" w:rsidP="00122858">
      <w:pPr>
        <w:spacing w:line="384" w:lineRule="auto"/>
      </w:pPr>
      <w:r>
        <w:rPr>
          <w:b/>
        </w:rPr>
        <w:t>Obilježavanje značajnih dana</w:t>
      </w:r>
      <w:r w:rsidR="00122858">
        <w:t xml:space="preserve">: </w:t>
      </w:r>
      <w:r>
        <w:t xml:space="preserve"> </w:t>
      </w:r>
      <w:r w:rsidR="00122858">
        <w:t>Miholje, Martinje, Adventsko vrijeme, Sv. Nikola, Sv. Luce, Božić, Tri kralja, Karneval, Uskrs, Duhovi, Završna i ivanjska svečanost – oproštaj od predškolaca</w:t>
      </w:r>
    </w:p>
    <w:p w14:paraId="488666B6" w14:textId="77777777" w:rsidR="0044251C" w:rsidRDefault="0018089C">
      <w:pPr>
        <w:shd w:val="clear" w:color="auto" w:fill="CCC0D9"/>
        <w:spacing w:after="311"/>
        <w:ind w:left="53" w:right="5"/>
        <w:jc w:val="center"/>
      </w:pPr>
      <w:r>
        <w:rPr>
          <w:b/>
        </w:rPr>
        <w:t xml:space="preserve">4.OBOGAĆIVANJE ODGOJNO-OBRAZOVNOG PROCESA </w:t>
      </w:r>
    </w:p>
    <w:p w14:paraId="671F33B9" w14:textId="385DC668" w:rsidR="0044251C" w:rsidRDefault="0018089C">
      <w:pPr>
        <w:shd w:val="clear" w:color="auto" w:fill="CCC0D9"/>
        <w:spacing w:after="311"/>
        <w:ind w:left="53" w:right="5"/>
        <w:jc w:val="center"/>
      </w:pPr>
      <w:r>
        <w:rPr>
          <w:b/>
        </w:rPr>
        <w:lastRenderedPageBreak/>
        <w:t>Ka</w:t>
      </w:r>
      <w:r w:rsidR="001A0D2A">
        <w:rPr>
          <w:b/>
        </w:rPr>
        <w:t xml:space="preserve">lendar zbivanja u </w:t>
      </w:r>
      <w:proofErr w:type="spellStart"/>
      <w:r w:rsidR="001A0D2A">
        <w:rPr>
          <w:b/>
        </w:rPr>
        <w:t>ped</w:t>
      </w:r>
      <w:proofErr w:type="spellEnd"/>
      <w:r w:rsidR="001A0D2A">
        <w:rPr>
          <w:b/>
        </w:rPr>
        <w:t>. god. 202</w:t>
      </w:r>
      <w:r w:rsidR="00101988">
        <w:rPr>
          <w:b/>
        </w:rPr>
        <w:t>2</w:t>
      </w:r>
      <w:r w:rsidR="001A0D2A">
        <w:rPr>
          <w:b/>
        </w:rPr>
        <w:t>./202</w:t>
      </w:r>
      <w:r w:rsidR="00101988">
        <w:rPr>
          <w:b/>
        </w:rPr>
        <w:t>3</w:t>
      </w:r>
      <w:r>
        <w:rPr>
          <w:b/>
        </w:rPr>
        <w:t xml:space="preserve">. </w:t>
      </w:r>
    </w:p>
    <w:p w14:paraId="331037B8" w14:textId="77777777" w:rsidR="0044251C" w:rsidRDefault="0018089C">
      <w:pPr>
        <w:spacing w:after="314"/>
        <w:ind w:left="99" w:firstLine="0"/>
        <w:jc w:val="center"/>
      </w:pPr>
      <w:r>
        <w:t xml:space="preserve"> </w:t>
      </w:r>
    </w:p>
    <w:p w14:paraId="10365CD2" w14:textId="77777777" w:rsidR="0044251C" w:rsidRDefault="0018089C">
      <w:pPr>
        <w:spacing w:after="327" w:line="265" w:lineRule="auto"/>
        <w:ind w:left="43"/>
      </w:pPr>
      <w:r>
        <w:rPr>
          <w:b/>
        </w:rPr>
        <w:t>Rujan</w:t>
      </w:r>
      <w:r>
        <w:t xml:space="preserve">: </w:t>
      </w:r>
    </w:p>
    <w:p w14:paraId="1093A900" w14:textId="77777777" w:rsidR="0044251C" w:rsidRDefault="00D344B5" w:rsidP="00AE6EAA">
      <w:pPr>
        <w:spacing w:after="122"/>
      </w:pPr>
      <w:r>
        <w:t xml:space="preserve">             Jesenski plodovi, žitarice, žetva</w:t>
      </w:r>
    </w:p>
    <w:p w14:paraId="0BC72E22" w14:textId="77777777" w:rsidR="00AE6EAA" w:rsidRDefault="00AE6EAA">
      <w:pPr>
        <w:numPr>
          <w:ilvl w:val="0"/>
          <w:numId w:val="15"/>
        </w:numPr>
        <w:spacing w:line="330" w:lineRule="auto"/>
        <w:ind w:hanging="420"/>
      </w:pPr>
      <w:r>
        <w:t>vitezovi, zmajevi, kamenčići dobrih djela, vaga</w:t>
      </w:r>
    </w:p>
    <w:p w14:paraId="73418C9D" w14:textId="77777777" w:rsidR="00AE6EAA" w:rsidRDefault="00AE6EAA">
      <w:pPr>
        <w:numPr>
          <w:ilvl w:val="0"/>
          <w:numId w:val="15"/>
        </w:numPr>
        <w:spacing w:line="330" w:lineRule="auto"/>
        <w:ind w:hanging="420"/>
      </w:pPr>
      <w:r>
        <w:t>Miholjska svečanost – kruh, jabuka - zvijezda</w:t>
      </w:r>
    </w:p>
    <w:p w14:paraId="34BC6111" w14:textId="77777777" w:rsidR="0044251C" w:rsidRDefault="0018089C">
      <w:pPr>
        <w:spacing w:after="319"/>
        <w:ind w:left="48" w:firstLine="0"/>
        <w:jc w:val="left"/>
      </w:pPr>
      <w:r>
        <w:t xml:space="preserve"> </w:t>
      </w:r>
    </w:p>
    <w:p w14:paraId="39E490BC" w14:textId="77777777" w:rsidR="0044251C" w:rsidRDefault="00AE6EAA" w:rsidP="00AE6EAA">
      <w:pPr>
        <w:spacing w:after="327" w:line="265" w:lineRule="auto"/>
        <w:ind w:left="43"/>
        <w:rPr>
          <w:b/>
        </w:rPr>
      </w:pPr>
      <w:r>
        <w:rPr>
          <w:b/>
        </w:rPr>
        <w:t xml:space="preserve">Listopad: </w:t>
      </w:r>
    </w:p>
    <w:p w14:paraId="109141AF" w14:textId="77777777" w:rsidR="00AE6EAA" w:rsidRDefault="00D344B5" w:rsidP="00D344B5">
      <w:pPr>
        <w:pStyle w:val="Odlomakpopisa"/>
        <w:spacing w:after="327" w:line="265" w:lineRule="auto"/>
        <w:ind w:left="813" w:firstLine="0"/>
      </w:pPr>
      <w:proofErr w:type="spellStart"/>
      <w:r>
        <w:t>Plodine,šumske</w:t>
      </w:r>
      <w:proofErr w:type="spellEnd"/>
      <w:r>
        <w:t xml:space="preserve"> životinje</w:t>
      </w:r>
    </w:p>
    <w:p w14:paraId="2F9191B2" w14:textId="77777777" w:rsidR="00AE6EAA" w:rsidRDefault="00AE6EAA" w:rsidP="00AE6EAA">
      <w:pPr>
        <w:pStyle w:val="Odlomakpopisa"/>
        <w:numPr>
          <w:ilvl w:val="0"/>
          <w:numId w:val="20"/>
        </w:numPr>
        <w:spacing w:after="327" w:line="265" w:lineRule="auto"/>
      </w:pPr>
      <w:r>
        <w:t>Pravljenje džema, pite od bundeve i jabuka</w:t>
      </w:r>
    </w:p>
    <w:p w14:paraId="7E8F1933" w14:textId="77777777" w:rsidR="00AE6EAA" w:rsidRDefault="00AE6EAA" w:rsidP="00AE6EAA">
      <w:pPr>
        <w:pStyle w:val="Odlomakpopisa"/>
        <w:numPr>
          <w:ilvl w:val="0"/>
          <w:numId w:val="20"/>
        </w:numPr>
        <w:spacing w:after="327" w:line="265" w:lineRule="auto"/>
      </w:pPr>
      <w:r>
        <w:t>Izlet – posjeta mlinici, upoznavanje bliže okoline, prirode…</w:t>
      </w:r>
    </w:p>
    <w:p w14:paraId="52C6BAED" w14:textId="77777777" w:rsidR="00AE6EAA" w:rsidRDefault="00AE6EAA" w:rsidP="00D344B5">
      <w:pPr>
        <w:spacing w:after="327" w:line="265" w:lineRule="auto"/>
        <w:ind w:left="453" w:firstLine="0"/>
      </w:pPr>
    </w:p>
    <w:p w14:paraId="2CFE0A9D" w14:textId="77777777" w:rsidR="0044251C" w:rsidRDefault="0044251C">
      <w:pPr>
        <w:spacing w:after="314"/>
        <w:ind w:left="48" w:firstLine="0"/>
        <w:jc w:val="left"/>
      </w:pPr>
    </w:p>
    <w:p w14:paraId="28E9EDD2" w14:textId="77777777" w:rsidR="0044251C" w:rsidRPr="00AE6EAA" w:rsidRDefault="0018089C" w:rsidP="00AE6EAA">
      <w:pPr>
        <w:spacing w:after="361" w:line="265" w:lineRule="auto"/>
        <w:ind w:left="43"/>
        <w:rPr>
          <w:b/>
        </w:rPr>
      </w:pPr>
      <w:r>
        <w:rPr>
          <w:b/>
        </w:rPr>
        <w:t xml:space="preserve">Studeni: </w:t>
      </w:r>
    </w:p>
    <w:p w14:paraId="31556163" w14:textId="77777777" w:rsidR="00AE6EAA" w:rsidRDefault="00AE6EAA" w:rsidP="00AE6EAA">
      <w:pPr>
        <w:pStyle w:val="Odlomakpopisa"/>
        <w:numPr>
          <w:ilvl w:val="0"/>
          <w:numId w:val="20"/>
        </w:numPr>
        <w:spacing w:after="361"/>
        <w:jc w:val="left"/>
      </w:pPr>
      <w:r>
        <w:t>Kreativna radionica za roditelje</w:t>
      </w:r>
    </w:p>
    <w:p w14:paraId="3385F379" w14:textId="77777777" w:rsidR="0044251C" w:rsidRDefault="00AE6EAA" w:rsidP="00AE6EAA">
      <w:pPr>
        <w:pStyle w:val="Odlomakpopisa"/>
        <w:numPr>
          <w:ilvl w:val="0"/>
          <w:numId w:val="20"/>
        </w:numPr>
        <w:spacing w:after="361"/>
        <w:jc w:val="left"/>
      </w:pPr>
      <w:r>
        <w:t>Kolačići – dijeljenje</w:t>
      </w:r>
    </w:p>
    <w:p w14:paraId="34DA4100" w14:textId="77777777" w:rsidR="00AE6EAA" w:rsidRDefault="00AE6EAA" w:rsidP="00AE6EAA">
      <w:pPr>
        <w:pStyle w:val="Odlomakpopisa"/>
        <w:numPr>
          <w:ilvl w:val="0"/>
          <w:numId w:val="20"/>
        </w:numPr>
        <w:spacing w:after="361"/>
        <w:jc w:val="left"/>
      </w:pPr>
      <w:r>
        <w:t>Patuljci, svjetiljke…</w:t>
      </w:r>
    </w:p>
    <w:p w14:paraId="33FC60E3" w14:textId="77777777" w:rsidR="00AE6EAA" w:rsidRDefault="00AE6EAA" w:rsidP="00AE6EAA">
      <w:pPr>
        <w:pStyle w:val="Odlomakpopisa"/>
        <w:numPr>
          <w:ilvl w:val="0"/>
          <w:numId w:val="20"/>
        </w:numPr>
        <w:spacing w:after="361"/>
        <w:jc w:val="left"/>
      </w:pPr>
      <w:proofErr w:type="spellStart"/>
      <w:r>
        <w:t>Martinjska</w:t>
      </w:r>
      <w:proofErr w:type="spellEnd"/>
      <w:r>
        <w:t xml:space="preserve"> svečanost</w:t>
      </w:r>
    </w:p>
    <w:p w14:paraId="741DADAB" w14:textId="77777777" w:rsidR="0044251C" w:rsidRDefault="0018089C">
      <w:pPr>
        <w:spacing w:after="327" w:line="265" w:lineRule="auto"/>
        <w:ind w:left="43"/>
      </w:pPr>
      <w:r>
        <w:rPr>
          <w:b/>
        </w:rPr>
        <w:t xml:space="preserve">Prosinac i siječanj: </w:t>
      </w:r>
    </w:p>
    <w:p w14:paraId="319C64B8" w14:textId="77777777" w:rsidR="0044251C" w:rsidRDefault="0018089C">
      <w:pPr>
        <w:numPr>
          <w:ilvl w:val="0"/>
          <w:numId w:val="15"/>
        </w:numPr>
        <w:spacing w:after="100"/>
        <w:ind w:hanging="420"/>
      </w:pPr>
      <w:r>
        <w:t xml:space="preserve">Adventski vrt– manifestacija za djecu i roditelje </w:t>
      </w:r>
    </w:p>
    <w:p w14:paraId="57D0BA63" w14:textId="77777777" w:rsidR="0044251C" w:rsidRDefault="0018089C">
      <w:pPr>
        <w:numPr>
          <w:ilvl w:val="0"/>
          <w:numId w:val="15"/>
        </w:numPr>
        <w:spacing w:after="46" w:line="359" w:lineRule="auto"/>
        <w:ind w:hanging="420"/>
      </w:pPr>
      <w:r>
        <w:t>Obilježavanje adventskih blagdana, manife</w:t>
      </w:r>
      <w:r w:rsidR="003163A6">
        <w:t xml:space="preserve">stacije i proslave: </w:t>
      </w:r>
      <w:r>
        <w:t xml:space="preserve"> sv. Nikola,  sv. Lucija </w:t>
      </w:r>
    </w:p>
    <w:p w14:paraId="7D8B561B" w14:textId="77777777" w:rsidR="00AE6EAA" w:rsidRDefault="00AE6EAA">
      <w:pPr>
        <w:numPr>
          <w:ilvl w:val="0"/>
          <w:numId w:val="15"/>
        </w:numPr>
        <w:spacing w:after="46" w:line="359" w:lineRule="auto"/>
        <w:ind w:hanging="420"/>
      </w:pPr>
      <w:r>
        <w:t>Kreativna radionica za roditelje</w:t>
      </w:r>
    </w:p>
    <w:p w14:paraId="65734A75" w14:textId="77777777" w:rsidR="0044251C" w:rsidRDefault="00AE6EAA">
      <w:pPr>
        <w:numPr>
          <w:ilvl w:val="0"/>
          <w:numId w:val="15"/>
        </w:numPr>
        <w:spacing w:after="93"/>
        <w:ind w:hanging="420"/>
      </w:pPr>
      <w:r>
        <w:t xml:space="preserve">Božićni sajam, Božićna igra…Nova Godina </w:t>
      </w:r>
    </w:p>
    <w:p w14:paraId="12FC6610" w14:textId="77777777" w:rsidR="0044251C" w:rsidRDefault="00AE6EAA" w:rsidP="003163A6">
      <w:pPr>
        <w:numPr>
          <w:ilvl w:val="0"/>
          <w:numId w:val="15"/>
        </w:numPr>
        <w:spacing w:after="92"/>
        <w:ind w:hanging="420"/>
      </w:pPr>
      <w:r>
        <w:t>Igra Tri kralja</w:t>
      </w:r>
    </w:p>
    <w:p w14:paraId="77E43B71" w14:textId="77777777" w:rsidR="00AE6EAA" w:rsidRDefault="00AE6EAA">
      <w:pPr>
        <w:spacing w:after="367"/>
        <w:ind w:left="48" w:firstLine="0"/>
        <w:jc w:val="left"/>
      </w:pPr>
    </w:p>
    <w:p w14:paraId="09C950C5" w14:textId="77777777" w:rsidR="0044251C" w:rsidRDefault="00AE6EAA" w:rsidP="00AE6EAA">
      <w:pPr>
        <w:spacing w:after="327" w:line="265" w:lineRule="auto"/>
        <w:ind w:left="43"/>
      </w:pPr>
      <w:r>
        <w:rPr>
          <w:b/>
        </w:rPr>
        <w:t>Veljača:</w:t>
      </w:r>
    </w:p>
    <w:p w14:paraId="0B2C4CA4" w14:textId="77777777" w:rsidR="0044251C" w:rsidRDefault="00AE6EAA" w:rsidP="00AE6EAA">
      <w:pPr>
        <w:numPr>
          <w:ilvl w:val="0"/>
          <w:numId w:val="15"/>
        </w:numPr>
        <w:spacing w:after="130"/>
        <w:ind w:hanging="420"/>
      </w:pPr>
      <w:r>
        <w:t>Karneval – zajedno s roditeljima</w:t>
      </w:r>
      <w:r w:rsidR="0018089C">
        <w:t xml:space="preserve">  </w:t>
      </w:r>
    </w:p>
    <w:p w14:paraId="3D84F676" w14:textId="77777777" w:rsidR="0044251C" w:rsidRDefault="0018089C">
      <w:pPr>
        <w:spacing w:after="367"/>
        <w:ind w:left="48" w:firstLine="0"/>
        <w:jc w:val="left"/>
      </w:pPr>
      <w:r>
        <w:t xml:space="preserve"> </w:t>
      </w:r>
    </w:p>
    <w:p w14:paraId="30EFE043" w14:textId="77777777" w:rsidR="0044251C" w:rsidRDefault="0018089C">
      <w:pPr>
        <w:spacing w:after="327" w:line="265" w:lineRule="auto"/>
        <w:ind w:left="43"/>
      </w:pPr>
      <w:r>
        <w:rPr>
          <w:b/>
        </w:rPr>
        <w:lastRenderedPageBreak/>
        <w:t xml:space="preserve">Ožujak: </w:t>
      </w:r>
    </w:p>
    <w:p w14:paraId="7D7B4A8B" w14:textId="77777777" w:rsidR="0044251C" w:rsidRDefault="0018089C">
      <w:pPr>
        <w:numPr>
          <w:ilvl w:val="0"/>
          <w:numId w:val="15"/>
        </w:numPr>
        <w:spacing w:after="94"/>
        <w:ind w:hanging="420"/>
      </w:pPr>
      <w:r>
        <w:t>Pr</w:t>
      </w:r>
      <w:r w:rsidR="00AE6EAA">
        <w:t>oljetne/uskršnj</w:t>
      </w:r>
      <w:r>
        <w:t xml:space="preserve">e radionice za roditelje  </w:t>
      </w:r>
    </w:p>
    <w:p w14:paraId="7DE7BF63" w14:textId="77777777" w:rsidR="0044251C" w:rsidRDefault="00AE6EAA">
      <w:pPr>
        <w:numPr>
          <w:ilvl w:val="0"/>
          <w:numId w:val="15"/>
        </w:numPr>
        <w:spacing w:after="134"/>
        <w:ind w:hanging="420"/>
      </w:pPr>
      <w:r>
        <w:t>Uskršnja svečanost</w:t>
      </w:r>
      <w:r w:rsidR="0018089C">
        <w:t xml:space="preserve">  </w:t>
      </w:r>
    </w:p>
    <w:p w14:paraId="3EA633C6" w14:textId="77777777" w:rsidR="0044251C" w:rsidRDefault="0044251C" w:rsidP="00AE6EAA">
      <w:pPr>
        <w:spacing w:after="71"/>
        <w:ind w:left="813" w:firstLine="0"/>
      </w:pPr>
    </w:p>
    <w:p w14:paraId="091D01AF" w14:textId="77777777" w:rsidR="0044251C" w:rsidRDefault="0018089C">
      <w:pPr>
        <w:spacing w:after="115"/>
        <w:ind w:left="48" w:firstLine="0"/>
        <w:jc w:val="left"/>
      </w:pPr>
      <w:r>
        <w:t xml:space="preserve"> </w:t>
      </w:r>
    </w:p>
    <w:p w14:paraId="38D64661" w14:textId="77777777" w:rsidR="0044251C" w:rsidRDefault="0018089C">
      <w:pPr>
        <w:spacing w:after="117"/>
        <w:ind w:left="768" w:firstLine="0"/>
        <w:jc w:val="left"/>
      </w:pPr>
      <w:r>
        <w:t xml:space="preserve"> </w:t>
      </w:r>
    </w:p>
    <w:p w14:paraId="0F56CCBC" w14:textId="77777777" w:rsidR="0044251C" w:rsidRDefault="0018089C">
      <w:pPr>
        <w:spacing w:after="327" w:line="265" w:lineRule="auto"/>
        <w:ind w:left="43"/>
      </w:pPr>
      <w:r>
        <w:rPr>
          <w:b/>
        </w:rPr>
        <w:t xml:space="preserve">Travanj: </w:t>
      </w:r>
    </w:p>
    <w:p w14:paraId="0FF90571" w14:textId="77777777" w:rsidR="0044251C" w:rsidRDefault="0018089C">
      <w:pPr>
        <w:numPr>
          <w:ilvl w:val="0"/>
          <w:numId w:val="15"/>
        </w:numPr>
        <w:spacing w:after="94"/>
        <w:ind w:hanging="420"/>
      </w:pPr>
      <w:r>
        <w:t>Aktivnosti u vrtu, sadnja</w:t>
      </w:r>
      <w:r w:rsidR="003F18A9">
        <w:t>, uzgoj cvijeća, bilja</w:t>
      </w:r>
    </w:p>
    <w:p w14:paraId="5F527BEB" w14:textId="77777777" w:rsidR="0044251C" w:rsidRDefault="0044251C" w:rsidP="003F18A9">
      <w:pPr>
        <w:spacing w:after="71"/>
        <w:ind w:left="813" w:firstLine="0"/>
      </w:pPr>
    </w:p>
    <w:p w14:paraId="7A68C53A" w14:textId="77777777" w:rsidR="0044251C" w:rsidRDefault="0018089C">
      <w:pPr>
        <w:spacing w:after="319"/>
        <w:ind w:left="48" w:firstLine="0"/>
        <w:jc w:val="left"/>
      </w:pPr>
      <w:r>
        <w:t xml:space="preserve"> </w:t>
      </w:r>
    </w:p>
    <w:p w14:paraId="206340A0" w14:textId="77777777" w:rsidR="0044251C" w:rsidRDefault="0018089C">
      <w:pPr>
        <w:spacing w:after="327" w:line="265" w:lineRule="auto"/>
        <w:ind w:left="43"/>
      </w:pPr>
      <w:r>
        <w:rPr>
          <w:b/>
        </w:rPr>
        <w:t xml:space="preserve">Svibanj: </w:t>
      </w:r>
    </w:p>
    <w:p w14:paraId="1AB30C06" w14:textId="77777777" w:rsidR="0044251C" w:rsidRDefault="0018089C">
      <w:pPr>
        <w:numPr>
          <w:ilvl w:val="0"/>
          <w:numId w:val="15"/>
        </w:numPr>
        <w:spacing w:after="110"/>
        <w:ind w:hanging="420"/>
      </w:pPr>
      <w:r>
        <w:t xml:space="preserve">Aktivnosti u vrtu – nastavak </w:t>
      </w:r>
    </w:p>
    <w:p w14:paraId="61E10A1C" w14:textId="77777777" w:rsidR="0044251C" w:rsidRDefault="003F18A9">
      <w:pPr>
        <w:numPr>
          <w:ilvl w:val="0"/>
          <w:numId w:val="15"/>
        </w:numPr>
        <w:spacing w:after="94"/>
        <w:ind w:hanging="420"/>
      </w:pPr>
      <w:r>
        <w:t>Izlet u prirodu</w:t>
      </w:r>
      <w:r w:rsidR="0018089C">
        <w:t xml:space="preserve"> </w:t>
      </w:r>
    </w:p>
    <w:p w14:paraId="114DBC66" w14:textId="77777777" w:rsidR="0044251C" w:rsidRDefault="0018089C">
      <w:pPr>
        <w:numPr>
          <w:ilvl w:val="0"/>
          <w:numId w:val="15"/>
        </w:numPr>
        <w:spacing w:after="71"/>
        <w:ind w:hanging="420"/>
      </w:pPr>
      <w:r>
        <w:t xml:space="preserve">Duhovi </w:t>
      </w:r>
    </w:p>
    <w:p w14:paraId="6E4161EE" w14:textId="77777777" w:rsidR="0044251C" w:rsidRDefault="0018089C">
      <w:pPr>
        <w:spacing w:after="319"/>
        <w:ind w:left="48" w:firstLine="0"/>
        <w:jc w:val="left"/>
      </w:pPr>
      <w:r>
        <w:t xml:space="preserve"> </w:t>
      </w:r>
    </w:p>
    <w:p w14:paraId="5D56CF3C" w14:textId="77777777" w:rsidR="0044251C" w:rsidRDefault="0018089C">
      <w:pPr>
        <w:spacing w:after="365" w:line="265" w:lineRule="auto"/>
        <w:ind w:left="43"/>
      </w:pPr>
      <w:r>
        <w:rPr>
          <w:b/>
        </w:rPr>
        <w:t xml:space="preserve">Lipanj: </w:t>
      </w:r>
    </w:p>
    <w:p w14:paraId="665920AA" w14:textId="77777777" w:rsidR="0044251C" w:rsidRDefault="003F18A9" w:rsidP="003F18A9">
      <w:pPr>
        <w:pStyle w:val="Odlomakpopisa"/>
        <w:numPr>
          <w:ilvl w:val="0"/>
          <w:numId w:val="20"/>
        </w:numPr>
        <w:spacing w:after="319"/>
        <w:jc w:val="left"/>
      </w:pPr>
      <w:r>
        <w:t>Završna i ivanjska svečanost – oproštaj od predškolaca</w:t>
      </w:r>
    </w:p>
    <w:p w14:paraId="0446FADE" w14:textId="77777777" w:rsidR="0044251C" w:rsidRDefault="0018089C">
      <w:pPr>
        <w:spacing w:after="327" w:line="265" w:lineRule="auto"/>
        <w:ind w:left="43"/>
      </w:pPr>
      <w:r>
        <w:rPr>
          <w:b/>
        </w:rPr>
        <w:t xml:space="preserve">ALTERNATIVNE AKTIVNOSTI: </w:t>
      </w:r>
    </w:p>
    <w:p w14:paraId="3212D9B6" w14:textId="77777777" w:rsidR="0044251C" w:rsidRDefault="0018089C">
      <w:pPr>
        <w:numPr>
          <w:ilvl w:val="0"/>
          <w:numId w:val="15"/>
        </w:numPr>
        <w:spacing w:after="118"/>
        <w:ind w:hanging="420"/>
      </w:pPr>
      <w:r>
        <w:t xml:space="preserve">Gosti u vrtiću: roditelji u skupini, čajanka s bakama i djedovima, drugi gosti u skupini </w:t>
      </w:r>
    </w:p>
    <w:p w14:paraId="1836E466" w14:textId="77777777" w:rsidR="0044251C" w:rsidRDefault="0018089C">
      <w:pPr>
        <w:spacing w:after="169"/>
        <w:ind w:left="778"/>
      </w:pPr>
      <w:r>
        <w:t xml:space="preserve">(tete, kumovi, stričevi...) </w:t>
      </w:r>
    </w:p>
    <w:p w14:paraId="0CE4E943" w14:textId="77777777" w:rsidR="0044251C" w:rsidRDefault="0018089C">
      <w:pPr>
        <w:numPr>
          <w:ilvl w:val="0"/>
          <w:numId w:val="15"/>
        </w:numPr>
        <w:spacing w:after="107"/>
        <w:ind w:hanging="420"/>
      </w:pPr>
      <w:r>
        <w:t xml:space="preserve">Dani „otvorenih vrata“ vrtića </w:t>
      </w:r>
    </w:p>
    <w:p w14:paraId="44D55867" w14:textId="77777777" w:rsidR="0044251C" w:rsidRDefault="0018089C">
      <w:pPr>
        <w:numPr>
          <w:ilvl w:val="0"/>
          <w:numId w:val="15"/>
        </w:numPr>
        <w:spacing w:after="134"/>
        <w:ind w:hanging="420"/>
      </w:pPr>
      <w:r>
        <w:t xml:space="preserve">Tribine, stručna predavanja na temu alternativne pedagogije (Waldorfske pedagogije) </w:t>
      </w:r>
    </w:p>
    <w:p w14:paraId="47AD2F93" w14:textId="77777777" w:rsidR="0044251C" w:rsidRDefault="003F18A9">
      <w:pPr>
        <w:numPr>
          <w:ilvl w:val="0"/>
          <w:numId w:val="15"/>
        </w:numPr>
        <w:spacing w:after="138"/>
        <w:ind w:hanging="420"/>
      </w:pPr>
      <w:r>
        <w:t xml:space="preserve"> </w:t>
      </w:r>
      <w:r w:rsidR="0018089C">
        <w:t xml:space="preserve">„Upoznajte nas“ – predstavljanje odgojitelja  </w:t>
      </w:r>
    </w:p>
    <w:p w14:paraId="5A06F12B" w14:textId="77777777" w:rsidR="0044251C" w:rsidRDefault="0044251C">
      <w:pPr>
        <w:spacing w:after="216"/>
        <w:ind w:left="48" w:firstLine="0"/>
        <w:jc w:val="left"/>
      </w:pPr>
    </w:p>
    <w:p w14:paraId="575EE57F" w14:textId="77777777" w:rsidR="0044251C" w:rsidRDefault="0018089C">
      <w:pPr>
        <w:spacing w:after="259"/>
        <w:ind w:left="48" w:firstLine="0"/>
        <w:jc w:val="left"/>
      </w:pPr>
      <w:r>
        <w:t xml:space="preserve"> </w:t>
      </w:r>
    </w:p>
    <w:p w14:paraId="6E972209" w14:textId="77777777" w:rsidR="0044251C" w:rsidRDefault="0018089C">
      <w:pPr>
        <w:pStyle w:val="Naslov2"/>
        <w:spacing w:after="174"/>
        <w:ind w:left="43"/>
      </w:pPr>
      <w:r>
        <w:t xml:space="preserve">5. ODGOJNO-ZDRAVSTVENI PROGRAM </w:t>
      </w:r>
    </w:p>
    <w:p w14:paraId="37019880" w14:textId="77777777" w:rsidR="0044251C" w:rsidRDefault="0018089C">
      <w:pPr>
        <w:spacing w:after="129"/>
        <w:ind w:left="48" w:firstLine="0"/>
        <w:jc w:val="left"/>
      </w:pPr>
      <w:r>
        <w:t xml:space="preserve"> </w:t>
      </w:r>
    </w:p>
    <w:p w14:paraId="53442943" w14:textId="77777777" w:rsidR="0044251C" w:rsidRDefault="0018089C">
      <w:pPr>
        <w:spacing w:line="387" w:lineRule="auto"/>
      </w:pPr>
      <w:r>
        <w:t xml:space="preserve">Razne oblike odgojno-zdravstvenih programa provodit će odgojitelji u suradnji sa stručnim suradnikom, a odnose se prvenstveno na sljedeće aktivnosti: razni izleti i posjete prema </w:t>
      </w:r>
    </w:p>
    <w:p w14:paraId="78EFC31B" w14:textId="77777777" w:rsidR="0044251C" w:rsidRDefault="0018089C">
      <w:pPr>
        <w:spacing w:after="121" w:line="358" w:lineRule="auto"/>
      </w:pPr>
      <w:r>
        <w:lastRenderedPageBreak/>
        <w:t xml:space="preserve">(posjet knjižnici, obilazak bliže okoline, šetnja gradom, promatranje prirode, posjet liječniku, stomatologu i sl.) </w:t>
      </w:r>
    </w:p>
    <w:p w14:paraId="211CE5DC" w14:textId="77777777" w:rsidR="0044251C" w:rsidRDefault="0018089C">
      <w:pPr>
        <w:numPr>
          <w:ilvl w:val="0"/>
          <w:numId w:val="16"/>
        </w:numPr>
        <w:spacing w:after="271"/>
        <w:ind w:hanging="360"/>
      </w:pPr>
      <w:r>
        <w:t xml:space="preserve">Cjelodnevni izlet djece i odgojitelja  </w:t>
      </w:r>
    </w:p>
    <w:p w14:paraId="6CAAF6EB" w14:textId="77777777" w:rsidR="0044251C" w:rsidRDefault="003F18A9">
      <w:pPr>
        <w:numPr>
          <w:ilvl w:val="0"/>
          <w:numId w:val="16"/>
        </w:numPr>
        <w:spacing w:after="172" w:line="356" w:lineRule="auto"/>
        <w:ind w:hanging="360"/>
      </w:pPr>
      <w:r>
        <w:t>Kraći sportski program</w:t>
      </w:r>
      <w:r w:rsidR="0018089C">
        <w:t xml:space="preserve"> – prema interesu djece i roditelja; euritmija </w:t>
      </w:r>
    </w:p>
    <w:p w14:paraId="75CF98F1" w14:textId="77777777" w:rsidR="0044251C" w:rsidRDefault="0018089C">
      <w:pPr>
        <w:numPr>
          <w:ilvl w:val="0"/>
          <w:numId w:val="16"/>
        </w:numPr>
        <w:spacing w:after="30" w:line="365" w:lineRule="auto"/>
        <w:ind w:hanging="360"/>
      </w:pPr>
      <w:r>
        <w:t xml:space="preserve">Program prevencije neprihvatljivih oblika ponašanja kroz radionice i aktivnosti prepoznavanja i iskazivanja emocija na način koji ne  šteti sebi, drugima i okolini,  učenju nenasilja i tolerancije, razvijanju socijalnih vještina (komunikacije s drugima, zastupanje sebe, postizanje dogovora, rješavanje problema) te poticanja pozitivne slike o sebi, samopouzdanja i samopoštovanja djeteta. Važna tema na kojoj će se raditi u sklopu tog programa su emocije: osvještavanje vlastitih emocija, prepoznavanje emocija kod drugih osoba i izražavanje emocija na način kojim dijete ne ugrožava sebe, druge ili okolinu. U vrtiću smatramo bitnim da djeca postanu svjesna emocija koje u pojedinom trenutku osjećaju i nauče na koje sve prihvatljive načine mogu izraziti svoje emocije, kao preduvjet za razvoj samokontrole, empatije i emocionalne inteligencije – psihologinja. </w:t>
      </w:r>
    </w:p>
    <w:p w14:paraId="382B5441" w14:textId="77777777" w:rsidR="0044251C" w:rsidRDefault="0018089C">
      <w:pPr>
        <w:numPr>
          <w:ilvl w:val="0"/>
          <w:numId w:val="16"/>
        </w:numPr>
        <w:spacing w:line="397" w:lineRule="auto"/>
        <w:ind w:hanging="360"/>
      </w:pPr>
      <w:r>
        <w:t>Sva</w:t>
      </w:r>
      <w:r w:rsidR="003F18A9">
        <w:t xml:space="preserve">kodnevni boravak na zraku, </w:t>
      </w:r>
      <w:r>
        <w:t xml:space="preserve"> promoviranje kretanja i nesputane dječje igre na zraku. </w:t>
      </w:r>
    </w:p>
    <w:p w14:paraId="714C2172" w14:textId="77777777" w:rsidR="0044251C" w:rsidRDefault="0018089C">
      <w:pPr>
        <w:spacing w:after="153"/>
        <w:ind w:left="768" w:firstLine="0"/>
        <w:jc w:val="left"/>
      </w:pPr>
      <w:r>
        <w:t xml:space="preserve"> </w:t>
      </w:r>
    </w:p>
    <w:p w14:paraId="10ABF878" w14:textId="77777777" w:rsidR="0044251C" w:rsidRDefault="0018089C">
      <w:pPr>
        <w:spacing w:after="21"/>
        <w:ind w:left="1848" w:firstLine="0"/>
        <w:jc w:val="left"/>
      </w:pPr>
      <w:r>
        <w:rPr>
          <w:b/>
          <w:color w:val="FF0000"/>
          <w:sz w:val="28"/>
        </w:rPr>
        <w:t xml:space="preserve"> </w:t>
      </w:r>
    </w:p>
    <w:p w14:paraId="3067D65B" w14:textId="77777777" w:rsidR="0044251C" w:rsidRDefault="0018089C">
      <w:pPr>
        <w:pStyle w:val="Naslov3"/>
        <w:ind w:left="778"/>
      </w:pPr>
      <w:r>
        <w:t xml:space="preserve">6.SURADNJA S RODITELJIMA  </w:t>
      </w:r>
    </w:p>
    <w:p w14:paraId="1A9734D5" w14:textId="77777777" w:rsidR="0044251C" w:rsidRDefault="0018089C">
      <w:pPr>
        <w:spacing w:after="20"/>
        <w:ind w:left="768" w:firstLine="0"/>
        <w:jc w:val="left"/>
      </w:pPr>
      <w:r>
        <w:rPr>
          <w:b/>
        </w:rPr>
        <w:t xml:space="preserve"> </w:t>
      </w:r>
    </w:p>
    <w:p w14:paraId="35D285B4" w14:textId="77777777" w:rsidR="0044251C" w:rsidRDefault="0018089C">
      <w:pPr>
        <w:spacing w:line="397" w:lineRule="auto"/>
        <w:ind w:left="753" w:hanging="36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 w:rsidR="003F18A9">
        <w:rPr>
          <w:b/>
        </w:rPr>
        <w:t>Individualni ili zajednički sastanci</w:t>
      </w:r>
      <w:r>
        <w:rPr>
          <w:b/>
        </w:rPr>
        <w:t xml:space="preserve">  - </w:t>
      </w:r>
      <w:r w:rsidR="003F18A9">
        <w:t>O</w:t>
      </w:r>
      <w:r>
        <w:t xml:space="preserve">smišljeno je kao podrška i pomoć roditeljima. </w:t>
      </w:r>
      <w:r>
        <w:rPr>
          <w:b/>
        </w:rPr>
        <w:t xml:space="preserve"> </w:t>
      </w:r>
    </w:p>
    <w:p w14:paraId="68601850" w14:textId="77777777" w:rsidR="0044251C" w:rsidRDefault="0018089C">
      <w:pPr>
        <w:numPr>
          <w:ilvl w:val="0"/>
          <w:numId w:val="17"/>
        </w:numPr>
        <w:spacing w:line="397" w:lineRule="auto"/>
        <w:ind w:hanging="360"/>
      </w:pPr>
      <w:r>
        <w:rPr>
          <w:b/>
        </w:rPr>
        <w:t xml:space="preserve">Ciljevi: </w:t>
      </w:r>
      <w:r>
        <w:t>Opći cilj je pomoć i podrška ro</w:t>
      </w:r>
      <w:r w:rsidR="003F18A9">
        <w:t>diteljima. Zajedno s odgojiteljem,</w:t>
      </w:r>
      <w:r>
        <w:t xml:space="preserve"> roditelji postavljaju individualne ciljeve i razvijaju konkretne planove za nadilaženje prepreka.  </w:t>
      </w:r>
    </w:p>
    <w:p w14:paraId="4991B1AB" w14:textId="77777777" w:rsidR="0044251C" w:rsidRDefault="0018089C">
      <w:pPr>
        <w:numPr>
          <w:ilvl w:val="0"/>
          <w:numId w:val="17"/>
        </w:numPr>
        <w:spacing w:line="364" w:lineRule="auto"/>
        <w:ind w:hanging="360"/>
      </w:pPr>
      <w:r>
        <w:rPr>
          <w:b/>
        </w:rPr>
        <w:t>Namjena:</w:t>
      </w:r>
      <w:r w:rsidR="003F18A9">
        <w:t xml:space="preserve"> Mogu </w:t>
      </w:r>
      <w:r>
        <w:t>koristiti svi roditelji djece koja po</w:t>
      </w:r>
      <w:r w:rsidR="003F18A9">
        <w:t>hađaju Waldorfski dječji</w:t>
      </w:r>
      <w:r>
        <w:t xml:space="preserve"> </w:t>
      </w:r>
      <w:r w:rsidR="003F18A9">
        <w:t>vrtić *Iskrica*</w:t>
      </w:r>
    </w:p>
    <w:p w14:paraId="7559C994" w14:textId="77777777" w:rsidR="0044251C" w:rsidRDefault="0018089C">
      <w:pPr>
        <w:numPr>
          <w:ilvl w:val="0"/>
          <w:numId w:val="17"/>
        </w:numPr>
        <w:spacing w:line="378" w:lineRule="auto"/>
        <w:ind w:hanging="360"/>
      </w:pPr>
      <w:r>
        <w:rPr>
          <w:b/>
        </w:rPr>
        <w:t>Način realizacije:</w:t>
      </w:r>
      <w:r w:rsidR="003163A6">
        <w:t xml:space="preserve"> Za roditeljske sastanke su unaprijed utvrđeni termini, a za individualne se treba dogovoriti</w:t>
      </w:r>
      <w:r w:rsidR="003F18A9">
        <w:t xml:space="preserve"> </w:t>
      </w:r>
      <w:r>
        <w:t xml:space="preserve"> Teme s kojima se</w:t>
      </w:r>
      <w:r w:rsidR="003163A6">
        <w:t xml:space="preserve"> roditelji mogu javiti odgojitelju</w:t>
      </w:r>
      <w:r>
        <w:t xml:space="preserve"> su raznolike: neke se tiču razvojnih problema djece, neke se odnose na odgojne dileme, dio tema se odnosi na životne gubitke, rastave, donošenje važnih životnih odluka, odgojna pitanja i nedoumice i sl. </w:t>
      </w:r>
    </w:p>
    <w:p w14:paraId="10973884" w14:textId="77777777" w:rsidR="0044251C" w:rsidRDefault="0018089C">
      <w:pPr>
        <w:numPr>
          <w:ilvl w:val="0"/>
          <w:numId w:val="17"/>
        </w:numPr>
        <w:spacing w:line="363" w:lineRule="auto"/>
        <w:ind w:hanging="360"/>
      </w:pPr>
      <w:r>
        <w:rPr>
          <w:b/>
        </w:rPr>
        <w:lastRenderedPageBreak/>
        <w:t xml:space="preserve">Način vrednovanja: </w:t>
      </w:r>
      <w:r>
        <w:t>Broj roditelja koji su</w:t>
      </w:r>
      <w:r w:rsidR="003163A6">
        <w:t xml:space="preserve"> koristili usluge zajedničkih ili individualnih sastanaka</w:t>
      </w:r>
      <w:r>
        <w:t xml:space="preserve"> tijekom pedagoške godine , povratne informacije roditelja, anketiranje, dokumentiranje ovog oblika suradnje s roditeljima </w:t>
      </w:r>
    </w:p>
    <w:p w14:paraId="145FDC46" w14:textId="77777777" w:rsidR="0044251C" w:rsidRDefault="0018089C">
      <w:pPr>
        <w:spacing w:after="112"/>
        <w:ind w:left="768" w:firstLine="0"/>
        <w:jc w:val="left"/>
      </w:pPr>
      <w:r>
        <w:t xml:space="preserve"> </w:t>
      </w:r>
    </w:p>
    <w:p w14:paraId="3C92255F" w14:textId="77777777" w:rsidR="0044251C" w:rsidRDefault="0018089C">
      <w:pPr>
        <w:spacing w:after="125"/>
        <w:ind w:left="768" w:firstLine="0"/>
        <w:jc w:val="left"/>
      </w:pPr>
      <w:r>
        <w:t xml:space="preserve"> </w:t>
      </w:r>
    </w:p>
    <w:p w14:paraId="4DB09357" w14:textId="77777777" w:rsidR="0044251C" w:rsidRDefault="0018089C">
      <w:pPr>
        <w:shd w:val="clear" w:color="auto" w:fill="CCC0D9"/>
        <w:spacing w:after="110"/>
        <w:ind w:left="403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Oblici suradnje s roditeljima: </w:t>
      </w:r>
    </w:p>
    <w:p w14:paraId="0A1144AE" w14:textId="77777777" w:rsidR="0044251C" w:rsidRDefault="0018089C">
      <w:pPr>
        <w:spacing w:after="140"/>
        <w:ind w:left="768" w:firstLine="0"/>
        <w:jc w:val="left"/>
      </w:pPr>
      <w:r>
        <w:rPr>
          <w:b/>
        </w:rPr>
        <w:t xml:space="preserve"> </w:t>
      </w:r>
    </w:p>
    <w:p w14:paraId="5384730B" w14:textId="77777777" w:rsidR="0044251C" w:rsidRDefault="0018089C">
      <w:pPr>
        <w:numPr>
          <w:ilvl w:val="0"/>
          <w:numId w:val="18"/>
        </w:numPr>
        <w:spacing w:after="128" w:line="265" w:lineRule="auto"/>
        <w:ind w:hanging="360"/>
      </w:pPr>
      <w:r>
        <w:rPr>
          <w:b/>
        </w:rPr>
        <w:t xml:space="preserve">Ciljevi: </w:t>
      </w:r>
      <w:r>
        <w:t xml:space="preserve"> </w:t>
      </w:r>
    </w:p>
    <w:p w14:paraId="1B3E50CE" w14:textId="77777777" w:rsidR="0044251C" w:rsidRDefault="0018089C">
      <w:pPr>
        <w:numPr>
          <w:ilvl w:val="0"/>
          <w:numId w:val="18"/>
        </w:numPr>
        <w:spacing w:after="188" w:line="357" w:lineRule="auto"/>
        <w:ind w:hanging="360"/>
      </w:pPr>
      <w:r>
        <w:t xml:space="preserve">Ostvariti partnerski odnos s roditeljima, pružiti potporu, pobuditi povjerenje roditelja u ustanovu </w:t>
      </w:r>
    </w:p>
    <w:p w14:paraId="40AEA037" w14:textId="77777777" w:rsidR="0044251C" w:rsidRDefault="0018089C">
      <w:pPr>
        <w:numPr>
          <w:ilvl w:val="0"/>
          <w:numId w:val="18"/>
        </w:numPr>
        <w:spacing w:after="248"/>
        <w:ind w:hanging="360"/>
      </w:pPr>
      <w:r>
        <w:t xml:space="preserve">Savjetovati roditelje prilikom pripreme djece za vrtić, olakšati proces prilagodbe </w:t>
      </w:r>
    </w:p>
    <w:p w14:paraId="06452C5C" w14:textId="77777777" w:rsidR="0044251C" w:rsidRDefault="0018089C">
      <w:pPr>
        <w:numPr>
          <w:ilvl w:val="0"/>
          <w:numId w:val="18"/>
        </w:numPr>
        <w:spacing w:after="258"/>
        <w:ind w:hanging="360"/>
      </w:pPr>
      <w:r>
        <w:t xml:space="preserve">Postići kvalitetu komunikacije na relaciji vrtić- obitelj </w:t>
      </w:r>
    </w:p>
    <w:p w14:paraId="26C378C0" w14:textId="77777777" w:rsidR="0044251C" w:rsidRDefault="0018089C">
      <w:pPr>
        <w:numPr>
          <w:ilvl w:val="0"/>
          <w:numId w:val="18"/>
        </w:numPr>
        <w:spacing w:line="399" w:lineRule="auto"/>
        <w:ind w:hanging="360"/>
      </w:pPr>
      <w:r>
        <w:t xml:space="preserve">Postići informiranje roditelja i učiniti ga sadržajnijim, privlačnijim, dosljedno </w:t>
      </w:r>
      <w:proofErr w:type="spellStart"/>
      <w:r>
        <w:t>podržavajućim</w:t>
      </w:r>
      <w:proofErr w:type="spellEnd"/>
      <w:r>
        <w:t xml:space="preserve"> </w:t>
      </w:r>
    </w:p>
    <w:p w14:paraId="33FC217C" w14:textId="77777777" w:rsidR="0044251C" w:rsidRDefault="0018089C">
      <w:pPr>
        <w:numPr>
          <w:ilvl w:val="0"/>
          <w:numId w:val="18"/>
        </w:numPr>
        <w:spacing w:after="112" w:line="397" w:lineRule="auto"/>
        <w:ind w:hanging="360"/>
      </w:pPr>
      <w:r>
        <w:t xml:space="preserve">Poticati roditelje na sudjelovanje u aktivnostima u vrtiću, informirati i uključivati roditelje u život i rad vrtića </w:t>
      </w:r>
    </w:p>
    <w:p w14:paraId="6A9D73AD" w14:textId="77777777" w:rsidR="0044251C" w:rsidRDefault="0018089C">
      <w:pPr>
        <w:numPr>
          <w:ilvl w:val="0"/>
          <w:numId w:val="18"/>
        </w:numPr>
        <w:spacing w:after="137" w:line="400" w:lineRule="auto"/>
        <w:ind w:hanging="360"/>
      </w:pPr>
      <w:r>
        <w:t>Kontinuirano ostvarivati stručno-savjetodavn</w:t>
      </w:r>
      <w:r w:rsidR="003163A6">
        <w:t>i rad s roditeljima</w:t>
      </w:r>
      <w:r>
        <w:t xml:space="preserve">, jačati roditeljske kompetencije </w:t>
      </w:r>
    </w:p>
    <w:p w14:paraId="356BA7B0" w14:textId="77777777" w:rsidR="0044251C" w:rsidRDefault="0018089C">
      <w:pPr>
        <w:numPr>
          <w:ilvl w:val="0"/>
          <w:numId w:val="18"/>
        </w:numPr>
        <w:spacing w:after="138" w:line="359" w:lineRule="auto"/>
        <w:ind w:hanging="360"/>
      </w:pPr>
      <w:r>
        <w:t xml:space="preserve">Jačati roditeljsku ulogu prilikom prijelaza djece iz vrtića u školu i poučavati roditelje ovoj tematici </w:t>
      </w:r>
    </w:p>
    <w:p w14:paraId="7E0CDDBB" w14:textId="77777777" w:rsidR="0044251C" w:rsidRDefault="0018089C">
      <w:pPr>
        <w:numPr>
          <w:ilvl w:val="0"/>
          <w:numId w:val="18"/>
        </w:numPr>
        <w:spacing w:after="258"/>
        <w:ind w:hanging="360"/>
      </w:pPr>
      <w:r>
        <w:t xml:space="preserve">Informirati roditelje o razvoju djeteta  </w:t>
      </w:r>
    </w:p>
    <w:p w14:paraId="4EA3441F" w14:textId="77777777" w:rsidR="0044251C" w:rsidRDefault="0018089C">
      <w:pPr>
        <w:numPr>
          <w:ilvl w:val="0"/>
          <w:numId w:val="18"/>
        </w:numPr>
        <w:spacing w:after="191"/>
        <w:ind w:hanging="360"/>
      </w:pPr>
      <w:r>
        <w:t xml:space="preserve">Valorizirati programe rada vrtića u suradnji s roditeljima </w:t>
      </w:r>
    </w:p>
    <w:p w14:paraId="68793665" w14:textId="77777777" w:rsidR="0044251C" w:rsidRDefault="0018089C">
      <w:pPr>
        <w:spacing w:after="173"/>
        <w:ind w:left="768" w:firstLine="0"/>
        <w:jc w:val="left"/>
      </w:pPr>
      <w:r>
        <w:t xml:space="preserve"> </w:t>
      </w:r>
    </w:p>
    <w:p w14:paraId="0D28B86E" w14:textId="77777777" w:rsidR="0044251C" w:rsidRDefault="0018089C">
      <w:pPr>
        <w:numPr>
          <w:ilvl w:val="0"/>
          <w:numId w:val="18"/>
        </w:numPr>
        <w:spacing w:after="103"/>
        <w:ind w:hanging="360"/>
      </w:pPr>
      <w:r>
        <w:rPr>
          <w:b/>
        </w:rPr>
        <w:t>Namjena:</w:t>
      </w:r>
      <w:r>
        <w:t xml:space="preserve"> Roditeljima djece upisane u vrtić radi ostvarivanja suradnje i partnerstva.  </w:t>
      </w:r>
    </w:p>
    <w:p w14:paraId="6E381179" w14:textId="77777777" w:rsidR="0044251C" w:rsidRDefault="0018089C">
      <w:pPr>
        <w:numPr>
          <w:ilvl w:val="0"/>
          <w:numId w:val="18"/>
        </w:numPr>
        <w:spacing w:line="376" w:lineRule="auto"/>
        <w:ind w:hanging="360"/>
      </w:pPr>
      <w:r>
        <w:rPr>
          <w:b/>
        </w:rPr>
        <w:t>Način realizacije:</w:t>
      </w:r>
      <w:r>
        <w:t xml:space="preserve"> Suradnja prilikom inicijalnih razgovora s roditeljima, individualni</w:t>
      </w:r>
      <w:r w:rsidR="003163A6">
        <w:t xml:space="preserve">h razgovora, </w:t>
      </w:r>
      <w:r>
        <w:t xml:space="preserve"> roditeljskih sastanaka, edukativnih i kreativnih radionica za roditelje, putem kutića za roditelje, letaka, obavijesti, promotivnih materijala, izložbe produkata dječjeg stvaralaštva, neformalnih oblika suradnje, predavanja na roditeljskim sastancima, informiranjem roditelja o razvoju djece te odgojno-obrazovnom radu, vrtićkim događanjima i aktivnostima, uključivanjem roditelja u život i rad vrtića.  </w:t>
      </w:r>
    </w:p>
    <w:p w14:paraId="78035407" w14:textId="77777777" w:rsidR="0044251C" w:rsidRDefault="0018089C">
      <w:pPr>
        <w:numPr>
          <w:ilvl w:val="0"/>
          <w:numId w:val="18"/>
        </w:numPr>
        <w:spacing w:after="112" w:line="359" w:lineRule="auto"/>
        <w:ind w:hanging="360"/>
      </w:pPr>
      <w:r>
        <w:rPr>
          <w:b/>
        </w:rPr>
        <w:lastRenderedPageBreak/>
        <w:t xml:space="preserve">Način vrednovanja: </w:t>
      </w:r>
      <w:r>
        <w:t xml:space="preserve">Broj roditelja koji su sudjelovali, povratne informacije roditelja, anketiranjem, dokumentiranjem ovog oblika suradnje s roditeljima. </w:t>
      </w:r>
    </w:p>
    <w:p w14:paraId="32BB8129" w14:textId="77777777" w:rsidR="0044251C" w:rsidRDefault="0018089C">
      <w:pPr>
        <w:spacing w:after="226"/>
        <w:ind w:left="48" w:firstLine="0"/>
        <w:jc w:val="left"/>
      </w:pPr>
      <w:r>
        <w:rPr>
          <w:b/>
          <w:color w:val="7030A0"/>
          <w:sz w:val="36"/>
        </w:rPr>
        <w:t xml:space="preserve"> </w:t>
      </w:r>
    </w:p>
    <w:p w14:paraId="5E56DC08" w14:textId="77777777" w:rsidR="0044251C" w:rsidRDefault="0018089C">
      <w:pPr>
        <w:spacing w:after="0"/>
        <w:ind w:left="48" w:firstLine="0"/>
        <w:jc w:val="left"/>
      </w:pPr>
      <w:r>
        <w:rPr>
          <w:b/>
          <w:color w:val="7030A0"/>
          <w:sz w:val="36"/>
        </w:rPr>
        <w:t xml:space="preserve"> </w:t>
      </w:r>
    </w:p>
    <w:tbl>
      <w:tblPr>
        <w:tblStyle w:val="TableGrid"/>
        <w:tblW w:w="8049" w:type="dxa"/>
        <w:tblInd w:w="1099" w:type="dxa"/>
        <w:tblCellMar>
          <w:top w:w="8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  <w:gridCol w:w="7317"/>
      </w:tblGrid>
      <w:tr w:rsidR="0044251C" w14:paraId="02AFA716" w14:textId="77777777">
        <w:trPr>
          <w:trHeight w:val="37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45440C74" w14:textId="77777777" w:rsidR="0044251C" w:rsidRDefault="0018089C">
            <w:pPr>
              <w:spacing w:after="0"/>
              <w:ind w:left="12" w:firstLine="0"/>
              <w:jc w:val="left"/>
            </w:pPr>
            <w:r>
              <w:rPr>
                <w:b/>
                <w:sz w:val="28"/>
              </w:rPr>
              <w:t>7.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5E9E870B" w14:textId="77777777" w:rsidR="0044251C" w:rsidRDefault="0018089C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STRUČNO USAVRŠAVANJE </w:t>
            </w:r>
          </w:p>
        </w:tc>
      </w:tr>
    </w:tbl>
    <w:p w14:paraId="27A9B4A9" w14:textId="77777777" w:rsidR="0044251C" w:rsidRDefault="0018089C">
      <w:pPr>
        <w:spacing w:after="135"/>
        <w:ind w:left="48" w:firstLine="0"/>
        <w:jc w:val="left"/>
      </w:pPr>
      <w:r>
        <w:rPr>
          <w:b/>
        </w:rPr>
        <w:t xml:space="preserve"> </w:t>
      </w:r>
    </w:p>
    <w:p w14:paraId="34847DAE" w14:textId="77777777" w:rsidR="0044251C" w:rsidRDefault="0018089C">
      <w:pPr>
        <w:spacing w:line="387" w:lineRule="auto"/>
      </w:pPr>
      <w:r>
        <w:rPr>
          <w:b/>
        </w:rPr>
        <w:t xml:space="preserve">CILJEVI: </w:t>
      </w:r>
      <w:r>
        <w:t>Unapređivanje znanja i vještina potrebnih za prepoznavanje razvojnih potreba djece</w:t>
      </w:r>
      <w:r>
        <w:rPr>
          <w:b/>
        </w:rPr>
        <w:t xml:space="preserve">, </w:t>
      </w:r>
      <w:r>
        <w:t>naobrazba odgojitelja za uočavanje djece s posebnim potrebama</w:t>
      </w:r>
      <w:r>
        <w:rPr>
          <w:b/>
        </w:rPr>
        <w:t xml:space="preserve">, </w:t>
      </w:r>
      <w:r>
        <w:t>upoznavanje načela odgoja za ljudska prava i osposobljavanje za njihovu primjenu u radu s djecom</w:t>
      </w:r>
      <w:r>
        <w:rPr>
          <w:b/>
        </w:rPr>
        <w:t xml:space="preserve">, </w:t>
      </w:r>
      <w:r>
        <w:t>razvijanje i jačanje komunikacijskih vještina potrebnih za rad s djecom i odraslima</w:t>
      </w:r>
      <w:r>
        <w:rPr>
          <w:b/>
        </w:rPr>
        <w:t xml:space="preserve">, </w:t>
      </w:r>
      <w:r>
        <w:t>upućivanje na praćenje stručne literature i časopisa, upoznavanje s načelima waldorfske pedagogije s osobitim naglaskom na vještinu promatranja djece i praćenje razvoja djece.</w:t>
      </w:r>
      <w:r>
        <w:rPr>
          <w:b/>
        </w:rPr>
        <w:t xml:space="preserve"> </w:t>
      </w:r>
    </w:p>
    <w:p w14:paraId="59D65539" w14:textId="77777777" w:rsidR="0044251C" w:rsidRDefault="0018089C">
      <w:pPr>
        <w:spacing w:after="161" w:line="369" w:lineRule="auto"/>
      </w:pPr>
      <w:r>
        <w:rPr>
          <w:b/>
        </w:rPr>
        <w:t>NAMJENA:</w:t>
      </w:r>
      <w:r>
        <w:t xml:space="preserve"> Sudjelovanje u raznim oblicima stručnog usavršavanja u ustanovi i izvan nje, namijenjenima predškolskom odgoju i obrazovanju, prema interesu odgojitelja te dogovoru i odlukama ravnatelja. </w:t>
      </w:r>
    </w:p>
    <w:p w14:paraId="0E9063D2" w14:textId="77777777" w:rsidR="0044251C" w:rsidRDefault="0018089C">
      <w:pPr>
        <w:spacing w:after="291" w:line="265" w:lineRule="auto"/>
        <w:ind w:left="43"/>
      </w:pPr>
      <w:r>
        <w:rPr>
          <w:b/>
        </w:rPr>
        <w:t xml:space="preserve">NAČIN REALIZACIJE:  </w:t>
      </w:r>
    </w:p>
    <w:p w14:paraId="54522948" w14:textId="77777777" w:rsidR="0044251C" w:rsidRDefault="0018089C">
      <w:pPr>
        <w:numPr>
          <w:ilvl w:val="0"/>
          <w:numId w:val="18"/>
        </w:numPr>
        <w:spacing w:line="388" w:lineRule="auto"/>
        <w:ind w:hanging="360"/>
      </w:pPr>
      <w:r>
        <w:t xml:space="preserve">Individualno stručno usavršavanje - Odgojitelji i stručni suradnici vrtića na početku pedagoške godine izradit će Plan individualnog stručnog usavršavanja kojeg će realizirati, dokumentirati i na kraju pedagoške godine izradit će valorizaciju.  </w:t>
      </w:r>
    </w:p>
    <w:p w14:paraId="6F069F9F" w14:textId="77777777" w:rsidR="0044251C" w:rsidRDefault="0018089C">
      <w:pPr>
        <w:numPr>
          <w:ilvl w:val="0"/>
          <w:numId w:val="18"/>
        </w:numPr>
        <w:spacing w:after="86" w:line="388" w:lineRule="auto"/>
        <w:ind w:hanging="360"/>
      </w:pPr>
      <w:r>
        <w:t>U sklopu plana kolektivnog stručnog usavršavanja planiraju se izlaganja odgojitel</w:t>
      </w:r>
      <w:r w:rsidR="003163A6">
        <w:t>ja i stručnih suradnika</w:t>
      </w:r>
      <w:r>
        <w:t xml:space="preserve"> vrtića. Teme i raspored izlaganja odgojitelja na stručnim aktivima planirat će ravnateljica tijekom godine, temeljem dogovora i aktualnih tema u vrtiću,</w:t>
      </w:r>
      <w:r>
        <w:rPr>
          <w:b/>
        </w:rPr>
        <w:t xml:space="preserve"> </w:t>
      </w:r>
      <w:r>
        <w:t>što će</w:t>
      </w:r>
      <w:r>
        <w:rPr>
          <w:b/>
        </w:rPr>
        <w:t xml:space="preserve"> </w:t>
      </w:r>
      <w:r>
        <w:t xml:space="preserve">ujedno uključivati izvješća sa stručnih skupova i seminara. </w:t>
      </w:r>
    </w:p>
    <w:p w14:paraId="6C268940" w14:textId="77777777" w:rsidR="0044251C" w:rsidRDefault="0018089C">
      <w:pPr>
        <w:spacing w:after="202" w:line="358" w:lineRule="auto"/>
      </w:pPr>
      <w:r>
        <w:t xml:space="preserve">U sklopu stručnog usavršavanja unutar ustanove, naglasak će biti na usavršavanju iz područja alternativne, waldorfske pedagogije te posebnih sposobnosti i vještina koje su potrebne za provođenje takvog alternativnog programa.  </w:t>
      </w:r>
    </w:p>
    <w:p w14:paraId="1D6C4B12" w14:textId="77777777" w:rsidR="0044251C" w:rsidRDefault="0018089C">
      <w:pPr>
        <w:spacing w:after="40" w:line="364" w:lineRule="auto"/>
      </w:pPr>
      <w:r>
        <w:t>Usavršavanje zaposlenika izvan u</w:t>
      </w:r>
      <w:r w:rsidR="003163A6">
        <w:t>s</w:t>
      </w:r>
      <w:r>
        <w:t>tanove provodit će se prema katalogu stručnih skupova Ministarstva znanosti,</w:t>
      </w:r>
      <w:r w:rsidR="003163A6">
        <w:t xml:space="preserve"> </w:t>
      </w:r>
      <w:r>
        <w:t xml:space="preserve">obrazovanja i športa i Agencije za odgoj i obrazovanje. Odgojitelji će na preporuku vrtića i prema vlastitom interesu uključivati u različite oblike usavršavanja kroz seminare, predavanja, kongrese, okrugle stolove, tečajeve i dr. prateći relevantnu stručnu </w:t>
      </w:r>
      <w:r>
        <w:lastRenderedPageBreak/>
        <w:t>literaturu.  Odgojitelji će se i dalje stručno usavršavati i na Institutu za Waldorfsku pedagogiju, studiju “Škola z</w:t>
      </w:r>
      <w:r w:rsidR="003163A6">
        <w:t xml:space="preserve">a sutra”, smjer odgojitelji. </w:t>
      </w:r>
      <w:r>
        <w:t xml:space="preserve"> </w:t>
      </w:r>
    </w:p>
    <w:p w14:paraId="5E88BDE4" w14:textId="77777777" w:rsidR="0044251C" w:rsidRDefault="0018089C">
      <w:pPr>
        <w:spacing w:after="196" w:line="359" w:lineRule="auto"/>
      </w:pPr>
      <w:r>
        <w:t>Usavršavanje se provodi kako bi se poboljšala i obogatila kvaliteta odgojno-obrazovnog rada, te obogatila ponuda alternativnih p</w:t>
      </w:r>
      <w:r w:rsidR="003163A6">
        <w:t>rograma u vrtićima Grada Splita</w:t>
      </w:r>
      <w:r>
        <w:t xml:space="preserve">. </w:t>
      </w:r>
    </w:p>
    <w:p w14:paraId="3EE9B130" w14:textId="77777777" w:rsidR="0044251C" w:rsidRDefault="0018089C">
      <w:pPr>
        <w:spacing w:after="130"/>
        <w:ind w:left="768" w:firstLine="0"/>
        <w:jc w:val="left"/>
      </w:pPr>
      <w:r>
        <w:t xml:space="preserve"> </w:t>
      </w:r>
    </w:p>
    <w:p w14:paraId="263F64B7" w14:textId="77777777" w:rsidR="0044251C" w:rsidRDefault="0018089C">
      <w:pPr>
        <w:spacing w:line="397" w:lineRule="auto"/>
        <w:ind w:left="748" w:hanging="355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b/>
        </w:rPr>
        <w:t>Način vrednovanja:</w:t>
      </w:r>
      <w:r>
        <w:t xml:space="preserve"> povratne informacije odgojitelja, evaluacija prilikom usavršavanja, anketiranje, dokumentiranje ovog oblika rada </w:t>
      </w:r>
    </w:p>
    <w:p w14:paraId="690797FF" w14:textId="77777777" w:rsidR="0044251C" w:rsidRDefault="0018089C">
      <w:pPr>
        <w:spacing w:after="313"/>
        <w:ind w:left="48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635EF178" w14:textId="77777777" w:rsidR="0044251C" w:rsidRDefault="0018089C">
      <w:pPr>
        <w:spacing w:after="0"/>
        <w:ind w:left="48" w:firstLine="0"/>
        <w:jc w:val="left"/>
      </w:pPr>
      <w:r>
        <w:rPr>
          <w:rFonts w:ascii="Comic Sans MS" w:eastAsia="Comic Sans MS" w:hAnsi="Comic Sans MS" w:cs="Comic Sans MS"/>
          <w:color w:val="7030A0"/>
          <w:sz w:val="28"/>
        </w:rPr>
        <w:t xml:space="preserve"> </w:t>
      </w:r>
    </w:p>
    <w:p w14:paraId="4C626EA5" w14:textId="77777777" w:rsidR="0044251C" w:rsidRDefault="0018089C">
      <w:pPr>
        <w:spacing w:after="166"/>
        <w:ind w:left="0" w:right="8285" w:firstLine="0"/>
        <w:jc w:val="right"/>
      </w:pPr>
      <w:r>
        <w:rPr>
          <w:rFonts w:ascii="Comic Sans MS" w:eastAsia="Comic Sans MS" w:hAnsi="Comic Sans MS" w:cs="Comic Sans MS"/>
        </w:rPr>
        <w:t xml:space="preserve"> </w:t>
      </w:r>
    </w:p>
    <w:p w14:paraId="773B98EA" w14:textId="77777777" w:rsidR="0044251C" w:rsidRDefault="0018089C">
      <w:pPr>
        <w:spacing w:after="218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4663534" w14:textId="77777777" w:rsidR="0044251C" w:rsidRDefault="0018089C">
      <w:pPr>
        <w:spacing w:after="218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013F0D2" w14:textId="77777777" w:rsidR="0044251C" w:rsidRDefault="0018089C">
      <w:pPr>
        <w:spacing w:after="218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80A7577" w14:textId="77777777" w:rsidR="0044251C" w:rsidRDefault="0018089C">
      <w:pPr>
        <w:spacing w:after="218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4493385" w14:textId="77777777" w:rsidR="0044251C" w:rsidRDefault="0018089C">
      <w:pPr>
        <w:spacing w:after="220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74A2E44" w14:textId="77777777" w:rsidR="0044251C" w:rsidRDefault="0018089C">
      <w:pPr>
        <w:spacing w:after="218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3DD9BFA" w14:textId="77777777" w:rsidR="0044251C" w:rsidRDefault="0018089C">
      <w:pPr>
        <w:spacing w:after="0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4251C">
      <w:pgSz w:w="11906" w:h="16838"/>
      <w:pgMar w:top="1418" w:right="1411" w:bottom="1436" w:left="13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A8F6" w14:textId="77777777" w:rsidR="003E08AA" w:rsidRDefault="003E08AA" w:rsidP="00D344B5">
      <w:pPr>
        <w:spacing w:after="0" w:line="240" w:lineRule="auto"/>
      </w:pPr>
      <w:r>
        <w:separator/>
      </w:r>
    </w:p>
  </w:endnote>
  <w:endnote w:type="continuationSeparator" w:id="0">
    <w:p w14:paraId="700658AD" w14:textId="77777777" w:rsidR="003E08AA" w:rsidRDefault="003E08AA" w:rsidP="00D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84D0" w14:textId="77777777" w:rsidR="003E08AA" w:rsidRDefault="003E08AA" w:rsidP="00D344B5">
      <w:pPr>
        <w:spacing w:after="0" w:line="240" w:lineRule="auto"/>
      </w:pPr>
      <w:r>
        <w:separator/>
      </w:r>
    </w:p>
  </w:footnote>
  <w:footnote w:type="continuationSeparator" w:id="0">
    <w:p w14:paraId="70F02414" w14:textId="77777777" w:rsidR="003E08AA" w:rsidRDefault="003E08AA" w:rsidP="00D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6D"/>
    <w:multiLevelType w:val="hybridMultilevel"/>
    <w:tmpl w:val="AC48CF6E"/>
    <w:lvl w:ilvl="0" w:tplc="3504233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0D52C">
      <w:start w:val="1"/>
      <w:numFmt w:val="bullet"/>
      <w:lvlText w:val="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4C39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042D8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9AA62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2A6C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8C60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672A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6B2D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F4AE2"/>
    <w:multiLevelType w:val="hybridMultilevel"/>
    <w:tmpl w:val="02C24828"/>
    <w:lvl w:ilvl="0" w:tplc="AFACCB76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000B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8168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E479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C89F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2EC5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8012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4E8A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8CAF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EC5E06"/>
    <w:multiLevelType w:val="hybridMultilevel"/>
    <w:tmpl w:val="AF6C52DA"/>
    <w:lvl w:ilvl="0" w:tplc="C7F8EB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A0224">
      <w:start w:val="1"/>
      <w:numFmt w:val="bullet"/>
      <w:lvlText w:val="o"/>
      <w:lvlJc w:val="left"/>
      <w:pPr>
        <w:ind w:left="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E14CA">
      <w:start w:val="1"/>
      <w:numFmt w:val="bullet"/>
      <w:lvlRestart w:val="0"/>
      <w:lvlText w:val="•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C5A10">
      <w:start w:val="1"/>
      <w:numFmt w:val="bullet"/>
      <w:lvlText w:val="•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0690C">
      <w:start w:val="1"/>
      <w:numFmt w:val="bullet"/>
      <w:lvlText w:val="o"/>
      <w:lvlJc w:val="left"/>
      <w:pPr>
        <w:ind w:left="2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A5634">
      <w:start w:val="1"/>
      <w:numFmt w:val="bullet"/>
      <w:lvlText w:val="▪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09538">
      <w:start w:val="1"/>
      <w:numFmt w:val="bullet"/>
      <w:lvlText w:val="•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4DD9A">
      <w:start w:val="1"/>
      <w:numFmt w:val="bullet"/>
      <w:lvlText w:val="o"/>
      <w:lvlJc w:val="left"/>
      <w:pPr>
        <w:ind w:left="5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43466">
      <w:start w:val="1"/>
      <w:numFmt w:val="bullet"/>
      <w:lvlText w:val="▪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30968"/>
    <w:multiLevelType w:val="hybridMultilevel"/>
    <w:tmpl w:val="00DC530A"/>
    <w:lvl w:ilvl="0" w:tplc="F6FE09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C5C8E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48DC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48B24">
      <w:start w:val="1"/>
      <w:numFmt w:val="decimal"/>
      <w:lvlRestart w:val="0"/>
      <w:lvlText w:val="%4.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E74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C334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C9A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669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2EE0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01074"/>
    <w:multiLevelType w:val="hybridMultilevel"/>
    <w:tmpl w:val="AC7A6D9A"/>
    <w:lvl w:ilvl="0" w:tplc="2F1E18C0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44842">
      <w:start w:val="1"/>
      <w:numFmt w:val="bullet"/>
      <w:lvlText w:val="o"/>
      <w:lvlJc w:val="left"/>
      <w:pPr>
        <w:ind w:left="1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C8E32">
      <w:start w:val="1"/>
      <w:numFmt w:val="bullet"/>
      <w:lvlText w:val="▪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8C336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EDB92">
      <w:start w:val="1"/>
      <w:numFmt w:val="bullet"/>
      <w:lvlText w:val="o"/>
      <w:lvlJc w:val="left"/>
      <w:pPr>
        <w:ind w:left="3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6C8AA">
      <w:start w:val="1"/>
      <w:numFmt w:val="bullet"/>
      <w:lvlText w:val="▪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642A6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95C">
      <w:start w:val="1"/>
      <w:numFmt w:val="bullet"/>
      <w:lvlText w:val="o"/>
      <w:lvlJc w:val="left"/>
      <w:pPr>
        <w:ind w:left="5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AC2A4">
      <w:start w:val="1"/>
      <w:numFmt w:val="bullet"/>
      <w:lvlText w:val="▪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4C34E5"/>
    <w:multiLevelType w:val="hybridMultilevel"/>
    <w:tmpl w:val="03FC30A2"/>
    <w:lvl w:ilvl="0" w:tplc="42A4F0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24DD8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09E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8F3C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8BD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8CB1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2B1B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09B0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6841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8002D7"/>
    <w:multiLevelType w:val="hybridMultilevel"/>
    <w:tmpl w:val="4768E678"/>
    <w:lvl w:ilvl="0" w:tplc="32F66EFC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C45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3E1E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423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8EF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248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4B3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EA1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8039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7232E"/>
    <w:multiLevelType w:val="hybridMultilevel"/>
    <w:tmpl w:val="C8F604F8"/>
    <w:lvl w:ilvl="0" w:tplc="1070D5FA">
      <w:start w:val="1"/>
      <w:numFmt w:val="bullet"/>
      <w:lvlText w:val="-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A78E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A7F5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EC87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4D14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2F35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A2DA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F6F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2F18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D22716"/>
    <w:multiLevelType w:val="hybridMultilevel"/>
    <w:tmpl w:val="56C2D81A"/>
    <w:lvl w:ilvl="0" w:tplc="17C06A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18BDCC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72C7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AA57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8C50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2E2F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A5C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A292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67F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CB2191"/>
    <w:multiLevelType w:val="hybridMultilevel"/>
    <w:tmpl w:val="D9D68A52"/>
    <w:lvl w:ilvl="0" w:tplc="F662C73E">
      <w:start w:val="1"/>
      <w:numFmt w:val="lowerLetter"/>
      <w:lvlText w:val="%1)"/>
      <w:lvlJc w:val="left"/>
      <w:pPr>
        <w:ind w:left="1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E218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65F0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00A0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210F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285F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828A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E844E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CEF7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9008AD"/>
    <w:multiLevelType w:val="hybridMultilevel"/>
    <w:tmpl w:val="09B82740"/>
    <w:lvl w:ilvl="0" w:tplc="4CF242F8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C41788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389928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4E714E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6DD0C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D098D2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E66C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E771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AED1C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623BD1"/>
    <w:multiLevelType w:val="hybridMultilevel"/>
    <w:tmpl w:val="F33850BA"/>
    <w:lvl w:ilvl="0" w:tplc="3F4CB320">
      <w:start w:val="1"/>
      <w:numFmt w:val="bullet"/>
      <w:lvlText w:val="-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4301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C44B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C11F2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2C458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49810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A90B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E23E2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CFA1A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1525AC"/>
    <w:multiLevelType w:val="hybridMultilevel"/>
    <w:tmpl w:val="D2A003BA"/>
    <w:lvl w:ilvl="0" w:tplc="5BEE18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C75F4">
      <w:start w:val="1"/>
      <w:numFmt w:val="bullet"/>
      <w:lvlRestart w:val="0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812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EAC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43F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03E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C87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C00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E03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77232D"/>
    <w:multiLevelType w:val="hybridMultilevel"/>
    <w:tmpl w:val="4D8A23BE"/>
    <w:lvl w:ilvl="0" w:tplc="09ECE276">
      <w:start w:val="2"/>
      <w:numFmt w:val="bullet"/>
      <w:lvlText w:val=""/>
      <w:lvlJc w:val="left"/>
      <w:pPr>
        <w:ind w:left="813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 w15:restartNumberingAfterBreak="0">
    <w:nsid w:val="5EA24267"/>
    <w:multiLevelType w:val="hybridMultilevel"/>
    <w:tmpl w:val="4A366A4C"/>
    <w:lvl w:ilvl="0" w:tplc="5D3E700A">
      <w:start w:val="1"/>
      <w:numFmt w:val="bullet"/>
      <w:lvlText w:val="-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C769C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6EEC2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430AE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2063A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8BB9C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02CDE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03F3E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42FF6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AB112C"/>
    <w:multiLevelType w:val="hybridMultilevel"/>
    <w:tmpl w:val="CD7C9F58"/>
    <w:lvl w:ilvl="0" w:tplc="50A64FCC">
      <w:start w:val="2"/>
      <w:numFmt w:val="bullet"/>
      <w:lvlText w:val=""/>
      <w:lvlJc w:val="left"/>
      <w:pPr>
        <w:ind w:left="393" w:hanging="360"/>
      </w:pPr>
      <w:rPr>
        <w:rFonts w:ascii="Symbol" w:eastAsia="Times New Roman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69F414CC"/>
    <w:multiLevelType w:val="hybridMultilevel"/>
    <w:tmpl w:val="FFA6474E"/>
    <w:lvl w:ilvl="0" w:tplc="ED9ACD06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23746">
      <w:start w:val="1"/>
      <w:numFmt w:val="decimal"/>
      <w:lvlText w:val="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83F9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4C8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ABFA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CB8B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ADCB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69A0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4AAD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D5018E"/>
    <w:multiLevelType w:val="hybridMultilevel"/>
    <w:tmpl w:val="C6E4C768"/>
    <w:lvl w:ilvl="0" w:tplc="86642958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C5A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6B8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21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84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C10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812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886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8C2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4B2213"/>
    <w:multiLevelType w:val="hybridMultilevel"/>
    <w:tmpl w:val="CDE08D9A"/>
    <w:lvl w:ilvl="0" w:tplc="EF58C14C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62BF2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A0F5E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4FE7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CA92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4D182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CA484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2A3B6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2AAB0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C5719"/>
    <w:multiLevelType w:val="hybridMultilevel"/>
    <w:tmpl w:val="3E62AC40"/>
    <w:lvl w:ilvl="0" w:tplc="B2641242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07798">
      <w:start w:val="1"/>
      <w:numFmt w:val="bullet"/>
      <w:lvlText w:val="o"/>
      <w:lvlJc w:val="left"/>
      <w:pPr>
        <w:ind w:left="1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EBF2C">
      <w:start w:val="1"/>
      <w:numFmt w:val="bullet"/>
      <w:lvlText w:val="▪"/>
      <w:lvlJc w:val="left"/>
      <w:pPr>
        <w:ind w:left="2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C9544">
      <w:start w:val="1"/>
      <w:numFmt w:val="bullet"/>
      <w:lvlText w:val="•"/>
      <w:lvlJc w:val="left"/>
      <w:pPr>
        <w:ind w:left="2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89A7A">
      <w:start w:val="1"/>
      <w:numFmt w:val="bullet"/>
      <w:lvlText w:val="o"/>
      <w:lvlJc w:val="left"/>
      <w:pPr>
        <w:ind w:left="3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25C72">
      <w:start w:val="1"/>
      <w:numFmt w:val="bullet"/>
      <w:lvlText w:val="▪"/>
      <w:lvlJc w:val="left"/>
      <w:pPr>
        <w:ind w:left="4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84C3A">
      <w:start w:val="1"/>
      <w:numFmt w:val="bullet"/>
      <w:lvlText w:val="•"/>
      <w:lvlJc w:val="left"/>
      <w:pPr>
        <w:ind w:left="4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47056">
      <w:start w:val="1"/>
      <w:numFmt w:val="bullet"/>
      <w:lvlText w:val="o"/>
      <w:lvlJc w:val="left"/>
      <w:pPr>
        <w:ind w:left="5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47DF4">
      <w:start w:val="1"/>
      <w:numFmt w:val="bullet"/>
      <w:lvlText w:val="▪"/>
      <w:lvlJc w:val="left"/>
      <w:pPr>
        <w:ind w:left="6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9509228">
    <w:abstractNumId w:val="6"/>
  </w:num>
  <w:num w:numId="2" w16cid:durableId="1386678772">
    <w:abstractNumId w:val="0"/>
  </w:num>
  <w:num w:numId="3" w16cid:durableId="768813948">
    <w:abstractNumId w:val="8"/>
  </w:num>
  <w:num w:numId="4" w16cid:durableId="361126281">
    <w:abstractNumId w:val="5"/>
  </w:num>
  <w:num w:numId="5" w16cid:durableId="1941332141">
    <w:abstractNumId w:val="16"/>
  </w:num>
  <w:num w:numId="6" w16cid:durableId="1292514600">
    <w:abstractNumId w:val="12"/>
  </w:num>
  <w:num w:numId="7" w16cid:durableId="1791316295">
    <w:abstractNumId w:val="3"/>
  </w:num>
  <w:num w:numId="8" w16cid:durableId="199439662">
    <w:abstractNumId w:val="2"/>
  </w:num>
  <w:num w:numId="9" w16cid:durableId="1980722572">
    <w:abstractNumId w:val="14"/>
  </w:num>
  <w:num w:numId="10" w16cid:durableId="793137714">
    <w:abstractNumId w:val="4"/>
  </w:num>
  <w:num w:numId="11" w16cid:durableId="1505559016">
    <w:abstractNumId w:val="9"/>
  </w:num>
  <w:num w:numId="12" w16cid:durableId="1636984932">
    <w:abstractNumId w:val="11"/>
  </w:num>
  <w:num w:numId="13" w16cid:durableId="1642225785">
    <w:abstractNumId w:val="7"/>
  </w:num>
  <w:num w:numId="14" w16cid:durableId="1379624985">
    <w:abstractNumId w:val="1"/>
  </w:num>
  <w:num w:numId="15" w16cid:durableId="1805006675">
    <w:abstractNumId w:val="17"/>
  </w:num>
  <w:num w:numId="16" w16cid:durableId="1422293447">
    <w:abstractNumId w:val="18"/>
  </w:num>
  <w:num w:numId="17" w16cid:durableId="1097554742">
    <w:abstractNumId w:val="10"/>
  </w:num>
  <w:num w:numId="18" w16cid:durableId="226651164">
    <w:abstractNumId w:val="19"/>
  </w:num>
  <w:num w:numId="19" w16cid:durableId="1607695876">
    <w:abstractNumId w:val="15"/>
  </w:num>
  <w:num w:numId="20" w16cid:durableId="1248685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1C"/>
    <w:rsid w:val="000679CB"/>
    <w:rsid w:val="000906FD"/>
    <w:rsid w:val="000C27E0"/>
    <w:rsid w:val="000E3ABE"/>
    <w:rsid w:val="00101988"/>
    <w:rsid w:val="00122858"/>
    <w:rsid w:val="0014283F"/>
    <w:rsid w:val="00152835"/>
    <w:rsid w:val="0018089C"/>
    <w:rsid w:val="001A0D2A"/>
    <w:rsid w:val="00243B62"/>
    <w:rsid w:val="002548A2"/>
    <w:rsid w:val="00313A04"/>
    <w:rsid w:val="003163A6"/>
    <w:rsid w:val="00340C36"/>
    <w:rsid w:val="003821CD"/>
    <w:rsid w:val="003E08AA"/>
    <w:rsid w:val="003F18A9"/>
    <w:rsid w:val="0044251C"/>
    <w:rsid w:val="0044349B"/>
    <w:rsid w:val="004F4A89"/>
    <w:rsid w:val="00620C1A"/>
    <w:rsid w:val="00661892"/>
    <w:rsid w:val="00771A85"/>
    <w:rsid w:val="009B4367"/>
    <w:rsid w:val="009E745B"/>
    <w:rsid w:val="00A72654"/>
    <w:rsid w:val="00A970AD"/>
    <w:rsid w:val="00AE6EAA"/>
    <w:rsid w:val="00AF1D18"/>
    <w:rsid w:val="00B867EF"/>
    <w:rsid w:val="00BB40E0"/>
    <w:rsid w:val="00C663DE"/>
    <w:rsid w:val="00C765AE"/>
    <w:rsid w:val="00CB67FB"/>
    <w:rsid w:val="00D172F0"/>
    <w:rsid w:val="00D2222D"/>
    <w:rsid w:val="00D344B5"/>
    <w:rsid w:val="00DD1183"/>
    <w:rsid w:val="00DE05B7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453D"/>
  <w15:docId w15:val="{B4CDD876-5F98-4CEB-AE78-BB878664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/>
      <w:ind w:lef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hd w:val="clear" w:color="auto" w:fill="CCC0D9"/>
      <w:spacing w:after="169"/>
      <w:ind w:left="47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hd w:val="clear" w:color="auto" w:fill="CCC0D9"/>
      <w:spacing w:after="0"/>
      <w:ind w:left="5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hd w:val="clear" w:color="auto" w:fill="CCC0D9"/>
      <w:spacing w:after="0"/>
      <w:ind w:left="5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AE6E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2F0"/>
    <w:rPr>
      <w:rFonts w:ascii="Segoe UI" w:eastAsia="Times New Roman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3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44B5"/>
    <w:rPr>
      <w:rFonts w:ascii="Times New Roman" w:eastAsia="Times New Roman" w:hAnsi="Times New Roman" w:cs="Times New Roman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D3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44B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Sloboda" TargetMode="External"/><Relationship Id="rId13" Type="http://schemas.openxmlformats.org/officeDocument/2006/relationships/hyperlink" Target="http://hr.wikipedia.org/wiki/Emoci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r.wikipedia.org/wiki/Sloboda" TargetMode="External"/><Relationship Id="rId12" Type="http://schemas.openxmlformats.org/officeDocument/2006/relationships/hyperlink" Target="http://hr.wikipedia.org/wiki/Emocij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r.wikipedia.org/wiki/Razu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r.wikipedia.org/wiki/Raz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wikipedia.org/wiki/Odgoj" TargetMode="External"/><Relationship Id="rId14" Type="http://schemas.openxmlformats.org/officeDocument/2006/relationships/hyperlink" Target="http://hr.wikipedia.org/wiki/Emoci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27</Pages>
  <Words>6637</Words>
  <Characters>37833</Characters>
  <Application>Microsoft Office Word</Application>
  <DocSecurity>0</DocSecurity>
  <Lines>315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RADOST</dc:creator>
  <cp:keywords/>
  <cp:lastModifiedBy>Iskrica</cp:lastModifiedBy>
  <cp:revision>27</cp:revision>
  <cp:lastPrinted>2021-09-13T10:15:00Z</cp:lastPrinted>
  <dcterms:created xsi:type="dcterms:W3CDTF">2016-10-09T14:23:00Z</dcterms:created>
  <dcterms:modified xsi:type="dcterms:W3CDTF">2022-09-09T10:04:00Z</dcterms:modified>
</cp:coreProperties>
</file>